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7C905A32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7C905A31" w14:textId="77777777" w:rsidR="00546CB4" w:rsidRPr="00546CB4" w:rsidRDefault="004F7FF1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4F7FF1">
              <w:rPr>
                <w:b/>
                <w:color w:val="FFFFFF" w:themeColor="background1"/>
                <w:sz w:val="36"/>
                <w:szCs w:val="36"/>
              </w:rPr>
              <w:t>1.31  Introduction to Thermography</w:t>
            </w:r>
          </w:p>
        </w:tc>
      </w:tr>
      <w:tr w:rsidR="00546CB4" w14:paraId="7C905A35" w14:textId="77777777" w:rsidTr="00546CB4">
        <w:tc>
          <w:tcPr>
            <w:tcW w:w="2263" w:type="dxa"/>
          </w:tcPr>
          <w:p w14:paraId="7C905A33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7C905A34" w14:textId="158F3C44" w:rsidR="00546CB4" w:rsidRPr="00763D8A" w:rsidRDefault="00825FF6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3</w:t>
            </w:r>
          </w:p>
        </w:tc>
      </w:tr>
      <w:tr w:rsidR="00546CB4" w14:paraId="7C905A38" w14:textId="77777777" w:rsidTr="00546CB4">
        <w:tc>
          <w:tcPr>
            <w:tcW w:w="2263" w:type="dxa"/>
          </w:tcPr>
          <w:p w14:paraId="7C905A36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7C905A37" w14:textId="54420C0B" w:rsidR="00883100" w:rsidRPr="00763D8A" w:rsidRDefault="00883100" w:rsidP="00E74C97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Minimum of 18 hours</w:t>
            </w:r>
          </w:p>
        </w:tc>
      </w:tr>
      <w:tr w:rsidR="00546CB4" w14:paraId="7C905A3B" w14:textId="77777777" w:rsidTr="00546CB4">
        <w:tc>
          <w:tcPr>
            <w:tcW w:w="2263" w:type="dxa"/>
          </w:tcPr>
          <w:p w14:paraId="7C905A39" w14:textId="1E611B79" w:rsidR="00546CB4" w:rsidRPr="00763D8A" w:rsidRDefault="00883100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CFPA-E</w:t>
            </w:r>
            <w:r w:rsidR="00546CB4" w:rsidRPr="00763D8A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6753" w:type="dxa"/>
          </w:tcPr>
          <w:p w14:paraId="7C905A3A" w14:textId="2AF50B52" w:rsidR="00546CB4" w:rsidRPr="00763D8A" w:rsidRDefault="00DC42EB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18</w:t>
            </w:r>
            <w:r w:rsidR="00B33C69" w:rsidRPr="00763D8A">
              <w:rPr>
                <w:sz w:val="24"/>
                <w:szCs w:val="24"/>
              </w:rPr>
              <w:t xml:space="preserve"> </w:t>
            </w:r>
          </w:p>
        </w:tc>
      </w:tr>
      <w:tr w:rsidR="00546CB4" w14:paraId="7C905A3E" w14:textId="77777777" w:rsidTr="00546CB4">
        <w:tc>
          <w:tcPr>
            <w:tcW w:w="2263" w:type="dxa"/>
          </w:tcPr>
          <w:p w14:paraId="7C905A3C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7C905A3D" w14:textId="736B8890" w:rsidR="00546CB4" w:rsidRPr="00763D8A" w:rsidRDefault="00883100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To provide learners with an </w:t>
            </w:r>
            <w:r w:rsidR="00C7712A" w:rsidRPr="00763D8A">
              <w:rPr>
                <w:sz w:val="24"/>
                <w:szCs w:val="24"/>
              </w:rPr>
              <w:t>understanding of non-</w:t>
            </w:r>
            <w:r w:rsidR="00DC42EB" w:rsidRPr="00763D8A">
              <w:rPr>
                <w:sz w:val="24"/>
                <w:szCs w:val="24"/>
              </w:rPr>
              <w:t>con</w:t>
            </w:r>
            <w:r w:rsidR="00C7712A" w:rsidRPr="00763D8A">
              <w:rPr>
                <w:sz w:val="24"/>
                <w:szCs w:val="24"/>
              </w:rPr>
              <w:t>tact temperature measurements using</w:t>
            </w:r>
            <w:r w:rsidR="00DC42EB" w:rsidRPr="00763D8A">
              <w:rPr>
                <w:sz w:val="24"/>
                <w:szCs w:val="24"/>
              </w:rPr>
              <w:t xml:space="preserve"> electrical and other equipment and the technology and scienc</w:t>
            </w:r>
            <w:r w:rsidR="002F6609" w:rsidRPr="00763D8A">
              <w:rPr>
                <w:sz w:val="24"/>
                <w:szCs w:val="24"/>
              </w:rPr>
              <w:t>e behind the equipment function</w:t>
            </w:r>
          </w:p>
        </w:tc>
      </w:tr>
      <w:tr w:rsidR="00546CB4" w14:paraId="7C905A41" w14:textId="77777777" w:rsidTr="00546CB4">
        <w:tc>
          <w:tcPr>
            <w:tcW w:w="2263" w:type="dxa"/>
          </w:tcPr>
          <w:p w14:paraId="7C905A3F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7C905A40" w14:textId="2C8A534D" w:rsidR="00546CB4" w:rsidRPr="00763D8A" w:rsidRDefault="00C7712A" w:rsidP="00A11051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Persons who intend to carry out</w:t>
            </w:r>
            <w:r w:rsidR="00DC42EB" w:rsidRPr="00763D8A">
              <w:rPr>
                <w:sz w:val="24"/>
                <w:szCs w:val="24"/>
              </w:rPr>
              <w:t xml:space="preserve"> </w:t>
            </w:r>
            <w:r w:rsidR="002F6609" w:rsidRPr="00763D8A">
              <w:rPr>
                <w:sz w:val="24"/>
                <w:szCs w:val="24"/>
              </w:rPr>
              <w:t>thermographic measurements</w:t>
            </w:r>
          </w:p>
        </w:tc>
      </w:tr>
      <w:tr w:rsidR="00546CB4" w14:paraId="7C905A46" w14:textId="77777777" w:rsidTr="00546CB4">
        <w:tc>
          <w:tcPr>
            <w:tcW w:w="2263" w:type="dxa"/>
          </w:tcPr>
          <w:p w14:paraId="7C905A42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7C905A43" w14:textId="77777777" w:rsidR="00DC42EB" w:rsidRPr="00763D8A" w:rsidRDefault="00DC42EB" w:rsidP="00DC42EB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• Technical qualification which is at least equivalent to that of a trained electrician and</w:t>
            </w:r>
          </w:p>
          <w:p w14:paraId="7C905A44" w14:textId="77777777" w:rsidR="00DC42EB" w:rsidRPr="00763D8A" w:rsidRDefault="00DC42EB" w:rsidP="00DC42EB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• Training and education required under national legislation to be able to work on electrical installations</w:t>
            </w:r>
          </w:p>
          <w:p w14:paraId="7C905A45" w14:textId="77777777" w:rsidR="00546CB4" w:rsidRPr="00763D8A" w:rsidRDefault="00DC42EB" w:rsidP="00DC42EB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• The participants have to bring their own thermographic equipment</w:t>
            </w:r>
          </w:p>
        </w:tc>
      </w:tr>
      <w:tr w:rsidR="00546CB4" w14:paraId="7C905A49" w14:textId="77777777" w:rsidTr="00546CB4">
        <w:tc>
          <w:tcPr>
            <w:tcW w:w="2263" w:type="dxa"/>
          </w:tcPr>
          <w:p w14:paraId="7C905A47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7C905A48" w14:textId="3EAF6C56" w:rsidR="00546CB4" w:rsidRPr="00763D8A" w:rsidRDefault="00883100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Courses from the CFPA qualifications framework to </w:t>
            </w:r>
            <w:r w:rsidR="00825FF6" w:rsidRPr="00763D8A">
              <w:rPr>
                <w:sz w:val="24"/>
                <w:szCs w:val="24"/>
              </w:rPr>
              <w:t>broaden knowledge at Level 3</w:t>
            </w:r>
            <w:r w:rsidRPr="00763D8A">
              <w:rPr>
                <w:sz w:val="24"/>
                <w:szCs w:val="24"/>
              </w:rPr>
              <w:t xml:space="preserve"> </w:t>
            </w:r>
            <w:r w:rsidR="00015BD2" w:rsidRPr="00763D8A">
              <w:rPr>
                <w:sz w:val="24"/>
                <w:szCs w:val="24"/>
              </w:rPr>
              <w:t>i</w:t>
            </w:r>
            <w:r w:rsidR="00763D8A">
              <w:rPr>
                <w:sz w:val="24"/>
                <w:szCs w:val="24"/>
              </w:rPr>
              <w:t>.</w:t>
            </w:r>
            <w:r w:rsidR="00015BD2" w:rsidRPr="00763D8A">
              <w:rPr>
                <w:sz w:val="24"/>
                <w:szCs w:val="24"/>
              </w:rPr>
              <w:t>e</w:t>
            </w:r>
            <w:r w:rsidR="00763D8A">
              <w:rPr>
                <w:sz w:val="24"/>
                <w:szCs w:val="24"/>
              </w:rPr>
              <w:t>.</w:t>
            </w:r>
            <w:r w:rsidR="00015BD2" w:rsidRPr="00763D8A">
              <w:rPr>
                <w:sz w:val="24"/>
                <w:szCs w:val="24"/>
              </w:rPr>
              <w:t xml:space="preserve"> Thermography of Electrical Installations </w:t>
            </w:r>
            <w:r w:rsidRPr="00763D8A">
              <w:rPr>
                <w:sz w:val="24"/>
                <w:szCs w:val="24"/>
              </w:rPr>
              <w:t xml:space="preserve">or progress to </w:t>
            </w:r>
            <w:r w:rsidR="00825FF6" w:rsidRPr="00763D8A">
              <w:rPr>
                <w:sz w:val="24"/>
                <w:szCs w:val="24"/>
              </w:rPr>
              <w:t>more in-depth courses at Level 4</w:t>
            </w:r>
          </w:p>
        </w:tc>
      </w:tr>
      <w:tr w:rsidR="00546CB4" w14:paraId="7C905A4B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7C905A4A" w14:textId="77777777" w:rsidR="00546CB4" w:rsidRPr="00763D8A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7C905A4E" w14:textId="77777777" w:rsidTr="00546CB4">
        <w:tc>
          <w:tcPr>
            <w:tcW w:w="2263" w:type="dxa"/>
          </w:tcPr>
          <w:p w14:paraId="7C905A4C" w14:textId="56483203" w:rsidR="00546CB4" w:rsidRPr="00763D8A" w:rsidRDefault="00546CB4" w:rsidP="00546CB4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7C905A4D" w14:textId="304E86EB" w:rsidR="00546CB4" w:rsidRPr="00763D8A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Upon successful </w:t>
            </w:r>
            <w:r w:rsidR="006F0C9A" w:rsidRPr="00763D8A">
              <w:rPr>
                <w:sz w:val="24"/>
                <w:szCs w:val="24"/>
              </w:rPr>
              <w:t>completion of the course l</w:t>
            </w:r>
            <w:r w:rsidRPr="00763D8A">
              <w:rPr>
                <w:sz w:val="24"/>
                <w:szCs w:val="24"/>
              </w:rPr>
              <w:t>earners will be able to:</w:t>
            </w:r>
          </w:p>
        </w:tc>
      </w:tr>
      <w:tr w:rsidR="00546CB4" w14:paraId="7C905A51" w14:textId="77777777" w:rsidTr="00546CB4">
        <w:tc>
          <w:tcPr>
            <w:tcW w:w="2263" w:type="dxa"/>
          </w:tcPr>
          <w:p w14:paraId="7C905A4F" w14:textId="77777777" w:rsidR="00546CB4" w:rsidRPr="00763D8A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0" w14:textId="0C0C69A6" w:rsidR="00546CB4" w:rsidRPr="00763D8A" w:rsidRDefault="00825FF6" w:rsidP="00D46652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Appraise</w:t>
            </w:r>
            <w:r w:rsidR="00883100" w:rsidRPr="00763D8A">
              <w:rPr>
                <w:sz w:val="24"/>
                <w:szCs w:val="24"/>
              </w:rPr>
              <w:t xml:space="preserve"> the circumstances where</w:t>
            </w:r>
            <w:r w:rsidR="00DC42EB" w:rsidRPr="00763D8A">
              <w:rPr>
                <w:sz w:val="24"/>
                <w:szCs w:val="24"/>
              </w:rPr>
              <w:t xml:space="preserve"> this equipment would be used</w:t>
            </w:r>
          </w:p>
        </w:tc>
      </w:tr>
      <w:tr w:rsidR="00DA7FBF" w14:paraId="7C905A54" w14:textId="77777777" w:rsidTr="00546CB4">
        <w:tc>
          <w:tcPr>
            <w:tcW w:w="2263" w:type="dxa"/>
          </w:tcPr>
          <w:p w14:paraId="7C905A52" w14:textId="77777777" w:rsidR="00DA7FBF" w:rsidRPr="00763D8A" w:rsidRDefault="00DA7FBF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3" w14:textId="5AC620F9" w:rsidR="00DA7FBF" w:rsidRPr="00763D8A" w:rsidRDefault="0059264D" w:rsidP="00D46652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Integrate</w:t>
            </w:r>
            <w:r w:rsidR="00DA7FBF" w:rsidRPr="00763D8A">
              <w:rPr>
                <w:sz w:val="24"/>
                <w:szCs w:val="24"/>
              </w:rPr>
              <w:t xml:space="preserve"> the use of appropriate standards and cod</w:t>
            </w:r>
            <w:r w:rsidR="002F6609" w:rsidRPr="00763D8A">
              <w:rPr>
                <w:sz w:val="24"/>
                <w:szCs w:val="24"/>
              </w:rPr>
              <w:t>es of practice where applicable</w:t>
            </w:r>
          </w:p>
        </w:tc>
      </w:tr>
      <w:tr w:rsidR="00546CB4" w14:paraId="7C905A57" w14:textId="77777777" w:rsidTr="00546CB4">
        <w:tc>
          <w:tcPr>
            <w:tcW w:w="2263" w:type="dxa"/>
          </w:tcPr>
          <w:p w14:paraId="7C905A55" w14:textId="77777777" w:rsidR="00546CB4" w:rsidRPr="00763D8A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6" w14:textId="4417CD7D" w:rsidR="00546CB4" w:rsidRPr="00763D8A" w:rsidRDefault="00825FF6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Organise</w:t>
            </w:r>
            <w:r w:rsidR="00DC42EB" w:rsidRPr="00763D8A">
              <w:rPr>
                <w:sz w:val="24"/>
                <w:szCs w:val="24"/>
              </w:rPr>
              <w:t xml:space="preserve"> proper use of own equipment</w:t>
            </w:r>
          </w:p>
        </w:tc>
      </w:tr>
      <w:tr w:rsidR="00546CB4" w14:paraId="7C905A5A" w14:textId="77777777" w:rsidTr="00546CB4">
        <w:tc>
          <w:tcPr>
            <w:tcW w:w="2263" w:type="dxa"/>
          </w:tcPr>
          <w:p w14:paraId="7C905A58" w14:textId="77777777" w:rsidR="00546CB4" w:rsidRPr="00763D8A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9" w14:textId="09AC75C9" w:rsidR="00546CB4" w:rsidRPr="00763D8A" w:rsidRDefault="00825FF6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Distinguish</w:t>
            </w:r>
            <w:r w:rsidR="00DC42EB" w:rsidRPr="00763D8A">
              <w:rPr>
                <w:sz w:val="24"/>
                <w:szCs w:val="24"/>
              </w:rPr>
              <w:t xml:space="preserve"> </w:t>
            </w:r>
            <w:r w:rsidRPr="00763D8A">
              <w:rPr>
                <w:sz w:val="24"/>
                <w:szCs w:val="24"/>
              </w:rPr>
              <w:t xml:space="preserve">between </w:t>
            </w:r>
            <w:r w:rsidR="00DC42EB" w:rsidRPr="00763D8A">
              <w:rPr>
                <w:sz w:val="24"/>
                <w:szCs w:val="24"/>
              </w:rPr>
              <w:t xml:space="preserve">each </w:t>
            </w:r>
            <w:r w:rsidR="006F0C9A" w:rsidRPr="00763D8A">
              <w:rPr>
                <w:sz w:val="24"/>
                <w:szCs w:val="24"/>
              </w:rPr>
              <w:t>type of risk / h</w:t>
            </w:r>
            <w:r w:rsidR="00DC42EB" w:rsidRPr="00763D8A">
              <w:rPr>
                <w:sz w:val="24"/>
                <w:szCs w:val="24"/>
              </w:rPr>
              <w:t>azard</w:t>
            </w:r>
          </w:p>
        </w:tc>
      </w:tr>
      <w:tr w:rsidR="00546CB4" w14:paraId="7C905A5D" w14:textId="77777777" w:rsidTr="00546CB4">
        <w:tc>
          <w:tcPr>
            <w:tcW w:w="2263" w:type="dxa"/>
          </w:tcPr>
          <w:p w14:paraId="7C905A5B" w14:textId="77777777" w:rsidR="00546CB4" w:rsidRPr="00763D8A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C" w14:textId="18D5A2C0" w:rsidR="00546CB4" w:rsidRPr="00763D8A" w:rsidRDefault="00825FF6" w:rsidP="00DA7FBF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Analyse, </w:t>
            </w:r>
            <w:r w:rsidR="00DC42EB" w:rsidRPr="00763D8A">
              <w:rPr>
                <w:sz w:val="24"/>
                <w:szCs w:val="24"/>
              </w:rPr>
              <w:t>properly record and present the findings of the work</w:t>
            </w:r>
          </w:p>
        </w:tc>
      </w:tr>
      <w:tr w:rsidR="00DC42EB" w14:paraId="7C905A60" w14:textId="77777777" w:rsidTr="00546CB4">
        <w:tc>
          <w:tcPr>
            <w:tcW w:w="2263" w:type="dxa"/>
          </w:tcPr>
          <w:p w14:paraId="7C905A5E" w14:textId="77777777" w:rsidR="00DC42EB" w:rsidRPr="00763D8A" w:rsidRDefault="00DC42EB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F" w14:textId="6C591E70" w:rsidR="00DC42EB" w:rsidRPr="00763D8A" w:rsidRDefault="00825FF6" w:rsidP="00D46652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Organise</w:t>
            </w:r>
            <w:r w:rsidR="00DC42EB" w:rsidRPr="00763D8A">
              <w:rPr>
                <w:sz w:val="24"/>
                <w:szCs w:val="24"/>
              </w:rPr>
              <w:t xml:space="preserve"> safe practical use</w:t>
            </w:r>
            <w:r w:rsidR="00DA7FBF" w:rsidRPr="00763D8A">
              <w:rPr>
                <w:sz w:val="24"/>
                <w:szCs w:val="24"/>
              </w:rPr>
              <w:t xml:space="preserve"> and inspection of electrical equipment</w:t>
            </w:r>
          </w:p>
        </w:tc>
      </w:tr>
      <w:tr w:rsidR="00546CB4" w14:paraId="7C905A62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7C905A61" w14:textId="77777777" w:rsidR="00546CB4" w:rsidRPr="00763D8A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7C905A65" w14:textId="77777777" w:rsidTr="00546CB4">
        <w:tc>
          <w:tcPr>
            <w:tcW w:w="2263" w:type="dxa"/>
          </w:tcPr>
          <w:p w14:paraId="7C905A63" w14:textId="77777777" w:rsidR="00546CB4" w:rsidRPr="00763D8A" w:rsidRDefault="00546CB4" w:rsidP="00546CB4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7C905A64" w14:textId="338E444C" w:rsidR="00546CB4" w:rsidRPr="00763D8A" w:rsidRDefault="00DC42EB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3 F</w:t>
            </w:r>
          </w:p>
        </w:tc>
      </w:tr>
      <w:tr w:rsidR="00546CB4" w14:paraId="7C905A68" w14:textId="77777777" w:rsidTr="00546CB4">
        <w:tc>
          <w:tcPr>
            <w:tcW w:w="2263" w:type="dxa"/>
          </w:tcPr>
          <w:p w14:paraId="7C905A66" w14:textId="77777777" w:rsidR="00546CB4" w:rsidRPr="00763D8A" w:rsidRDefault="00546CB4" w:rsidP="00546CB4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7C905A67" w14:textId="20C00433" w:rsidR="00546CB4" w:rsidRPr="00763D8A" w:rsidRDefault="00825FF6" w:rsidP="00DC42EB">
            <w:pPr>
              <w:rPr>
                <w:sz w:val="24"/>
                <w:szCs w:val="24"/>
              </w:rPr>
            </w:pPr>
            <w:r w:rsidRPr="00CD03C0">
              <w:rPr>
                <w:sz w:val="24"/>
                <w:szCs w:val="24"/>
              </w:rPr>
              <w:t xml:space="preserve">A practical and/or written assessment in the area </w:t>
            </w:r>
            <w:r w:rsidR="00330ABA" w:rsidRPr="00CD03C0">
              <w:rPr>
                <w:sz w:val="24"/>
                <w:szCs w:val="24"/>
              </w:rPr>
              <w:t>that is designed for on</w:t>
            </w:r>
            <w:r w:rsidR="00E80CAA">
              <w:rPr>
                <w:sz w:val="24"/>
                <w:szCs w:val="24"/>
              </w:rPr>
              <w:t>e</w:t>
            </w:r>
            <w:r w:rsidR="00330ABA" w:rsidRPr="00CD03C0">
              <w:rPr>
                <w:sz w:val="24"/>
                <w:szCs w:val="24"/>
              </w:rPr>
              <w:t xml:space="preserve"> hour </w:t>
            </w:r>
            <w:r w:rsidRPr="00CD03C0">
              <w:rPr>
                <w:sz w:val="24"/>
                <w:szCs w:val="24"/>
              </w:rPr>
              <w:t>in duration</w:t>
            </w:r>
          </w:p>
        </w:tc>
      </w:tr>
      <w:tr w:rsidR="00546CB4" w14:paraId="7C905A6C" w14:textId="77777777" w:rsidTr="00546CB4">
        <w:tc>
          <w:tcPr>
            <w:tcW w:w="2263" w:type="dxa"/>
          </w:tcPr>
          <w:p w14:paraId="7C905A69" w14:textId="77777777" w:rsidR="00546CB4" w:rsidRPr="00763D8A" w:rsidRDefault="00546CB4" w:rsidP="00546CB4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7C905A6B" w14:textId="505CE94C" w:rsidR="00282E56" w:rsidRPr="00763D8A" w:rsidRDefault="005B5A96" w:rsidP="00D46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</w:tc>
      </w:tr>
    </w:tbl>
    <w:p w14:paraId="7C905A6D" w14:textId="77777777" w:rsidR="001A5A84" w:rsidRDefault="001A5A84" w:rsidP="0045447B">
      <w:pPr>
        <w:shd w:val="clear" w:color="auto" w:fill="9CC2E5" w:themeFill="accent1" w:themeFillTint="99"/>
        <w:ind w:right="95" w:hanging="142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2D1A" w14:textId="77777777" w:rsidR="005403BD" w:rsidRDefault="005403BD" w:rsidP="00473160">
      <w:pPr>
        <w:spacing w:after="0" w:line="240" w:lineRule="auto"/>
      </w:pPr>
      <w:r>
        <w:separator/>
      </w:r>
    </w:p>
  </w:endnote>
  <w:endnote w:type="continuationSeparator" w:id="0">
    <w:p w14:paraId="2C70E902" w14:textId="77777777" w:rsidR="005403BD" w:rsidRDefault="005403BD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5A75" w14:textId="6B3A773C" w:rsidR="00473160" w:rsidRDefault="00763D8A">
    <w:pPr>
      <w:pStyle w:val="Alatunniste"/>
    </w:pPr>
    <w:r>
      <w:t xml:space="preserve">CFPA-E  1.31  Introduction to Thermography    Fire Safety Group    Revision 0 Version </w:t>
    </w:r>
    <w:r w:rsidR="00E41342">
      <w:t>5</w:t>
    </w:r>
    <w:r w:rsidR="00DA6420">
      <w:t xml:space="preserve"> </w:t>
    </w:r>
    <w:r w:rsidR="0041133B">
      <w:t>Nov</w:t>
    </w:r>
    <w:r>
      <w:t xml:space="preserve"> 20</w:t>
    </w:r>
    <w:r w:rsidR="0041133B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8326" w14:textId="77777777" w:rsidR="005403BD" w:rsidRDefault="005403BD" w:rsidP="00473160">
      <w:pPr>
        <w:spacing w:after="0" w:line="240" w:lineRule="auto"/>
      </w:pPr>
      <w:r>
        <w:separator/>
      </w:r>
    </w:p>
  </w:footnote>
  <w:footnote w:type="continuationSeparator" w:id="0">
    <w:p w14:paraId="44F6D0CF" w14:textId="77777777" w:rsidR="005403BD" w:rsidRDefault="005403BD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5A73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05A78" wp14:editId="7C905A79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05A7C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C905A78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7C905A7C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C905A7A" wp14:editId="7C905A7B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15BD2"/>
    <w:rsid w:val="00033B45"/>
    <w:rsid w:val="0004058C"/>
    <w:rsid w:val="00110F2B"/>
    <w:rsid w:val="001A5A84"/>
    <w:rsid w:val="002535B0"/>
    <w:rsid w:val="00282E56"/>
    <w:rsid w:val="002F6609"/>
    <w:rsid w:val="00317FCA"/>
    <w:rsid w:val="00330ABA"/>
    <w:rsid w:val="0041133B"/>
    <w:rsid w:val="0045447B"/>
    <w:rsid w:val="00473160"/>
    <w:rsid w:val="004E77E5"/>
    <w:rsid w:val="004F7FF1"/>
    <w:rsid w:val="005403BD"/>
    <w:rsid w:val="00546CB4"/>
    <w:rsid w:val="0056134C"/>
    <w:rsid w:val="0059264D"/>
    <w:rsid w:val="005B5A96"/>
    <w:rsid w:val="005D726A"/>
    <w:rsid w:val="00651A81"/>
    <w:rsid w:val="006F0C9A"/>
    <w:rsid w:val="007273FF"/>
    <w:rsid w:val="00763D8A"/>
    <w:rsid w:val="007F7E45"/>
    <w:rsid w:val="008002F4"/>
    <w:rsid w:val="00825FF6"/>
    <w:rsid w:val="00835E33"/>
    <w:rsid w:val="00883100"/>
    <w:rsid w:val="008F7EDB"/>
    <w:rsid w:val="00912A0E"/>
    <w:rsid w:val="00A02D17"/>
    <w:rsid w:val="00A11051"/>
    <w:rsid w:val="00A1169F"/>
    <w:rsid w:val="00A8096F"/>
    <w:rsid w:val="00AB24E4"/>
    <w:rsid w:val="00B02E86"/>
    <w:rsid w:val="00B06F8F"/>
    <w:rsid w:val="00B13699"/>
    <w:rsid w:val="00B33C69"/>
    <w:rsid w:val="00B729A9"/>
    <w:rsid w:val="00BD166B"/>
    <w:rsid w:val="00C7712A"/>
    <w:rsid w:val="00CD03C0"/>
    <w:rsid w:val="00D14360"/>
    <w:rsid w:val="00D46652"/>
    <w:rsid w:val="00DA6420"/>
    <w:rsid w:val="00DA6A07"/>
    <w:rsid w:val="00DA7FBF"/>
    <w:rsid w:val="00DB4479"/>
    <w:rsid w:val="00DC42EB"/>
    <w:rsid w:val="00DC55D5"/>
    <w:rsid w:val="00E41342"/>
    <w:rsid w:val="00E74C97"/>
    <w:rsid w:val="00E80CAA"/>
    <w:rsid w:val="00E8104B"/>
    <w:rsid w:val="00F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05A31"/>
  <w15:docId w15:val="{AC956E52-6523-46E5-9D32-5CD92582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04058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4058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4058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4058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405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55BAB-9435-4021-A821-3DECFDA73076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346752E4-F5E1-42B9-8A15-A208777B4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BCA52-50C0-479D-8F56-2FE486156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5</TotalTime>
  <Pages>1</Pages>
  <Words>157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11</cp:revision>
  <cp:lastPrinted>2019-05-01T13:31:00Z</cp:lastPrinted>
  <dcterms:created xsi:type="dcterms:W3CDTF">2024-11-28T06:52:00Z</dcterms:created>
  <dcterms:modified xsi:type="dcterms:W3CDTF">2024-11-28T15:48:00Z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