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94FF" w14:textId="77777777" w:rsidR="00A748BC" w:rsidRDefault="00A748BC" w:rsidP="00B05C5F">
      <w:pPr>
        <w:rPr>
          <w:rFonts w:cs="Tahoma"/>
          <w:sz w:val="48"/>
          <w:szCs w:val="48"/>
        </w:rPr>
      </w:pPr>
    </w:p>
    <w:p w14:paraId="2F75E736" w14:textId="77777777" w:rsidR="00B05C5F" w:rsidRDefault="000A1847" w:rsidP="00B05C5F">
      <w:pPr>
        <w:spacing w:line="288" w:lineRule="auto"/>
        <w:ind w:left="-1418" w:right="-851"/>
        <w:jc w:val="center"/>
        <w:rPr>
          <w:rFonts w:ascii="Helvetica" w:hAnsi="Helvetica" w:cs="Helvetica"/>
          <w:color w:val="0070C0"/>
          <w:sz w:val="60"/>
          <w:szCs w:val="60"/>
        </w:rPr>
      </w:pPr>
      <w:r w:rsidRPr="000A1847">
        <w:rPr>
          <w:rFonts w:ascii="Helvetica" w:hAnsi="Helvetica" w:cs="Helvetica"/>
          <w:color w:val="0070C0"/>
          <w:sz w:val="60"/>
          <w:szCs w:val="60"/>
        </w:rPr>
        <w:t>Certification of Thermographers</w:t>
      </w:r>
    </w:p>
    <w:p w14:paraId="5933BDA9" w14:textId="77777777" w:rsidR="00B82E29" w:rsidRDefault="00B82E29" w:rsidP="00B82E29">
      <w:pPr>
        <w:spacing w:line="288" w:lineRule="auto"/>
        <w:ind w:left="-1418" w:right="-851"/>
        <w:jc w:val="center"/>
        <w:rPr>
          <w:rFonts w:ascii="Helvetica" w:hAnsi="Helvetica" w:cs="Helvetica"/>
          <w:b/>
          <w:color w:val="0070C0"/>
          <w:sz w:val="40"/>
          <w:szCs w:val="40"/>
        </w:rPr>
      </w:pPr>
    </w:p>
    <w:p w14:paraId="30FFDB54" w14:textId="77777777" w:rsidR="00B82E29" w:rsidRDefault="000A1847"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03:2023</w:t>
      </w:r>
      <w:r w:rsidR="00B82E29" w:rsidRPr="002840DD">
        <w:rPr>
          <w:rFonts w:ascii="Helvetica" w:hAnsi="Helvetica" w:cs="Helvetica"/>
          <w:b/>
          <w:color w:val="0070C0"/>
          <w:sz w:val="40"/>
          <w:szCs w:val="40"/>
        </w:rPr>
        <w:t xml:space="preserve"> F</w:t>
      </w:r>
    </w:p>
    <w:p w14:paraId="287E8521" w14:textId="77777777" w:rsidR="001C7247" w:rsidRDefault="001C7247" w:rsidP="00B82E29">
      <w:pPr>
        <w:spacing w:line="288" w:lineRule="auto"/>
        <w:ind w:left="-1418" w:right="-851"/>
        <w:jc w:val="center"/>
        <w:rPr>
          <w:rFonts w:ascii="Helvetica" w:hAnsi="Helvetica" w:cs="Helvetica"/>
          <w:b/>
          <w:color w:val="0070C0"/>
          <w:sz w:val="40"/>
          <w:szCs w:val="40"/>
        </w:rPr>
      </w:pPr>
    </w:p>
    <w:p w14:paraId="7D562E8B" w14:textId="77777777" w:rsidR="00620E51" w:rsidRPr="000A1847" w:rsidRDefault="00B82E29" w:rsidP="00F80C25">
      <w:pPr>
        <w:ind w:left="-1418" w:right="-851"/>
        <w:jc w:val="center"/>
        <w:rPr>
          <w:rFonts w:cs="Tahoma"/>
          <w:color w:val="FF0000"/>
          <w:sz w:val="48"/>
          <w:szCs w:val="48"/>
        </w:rPr>
      </w:pPr>
      <w:r w:rsidRPr="000A1847">
        <w:rPr>
          <w:rFonts w:cs="Tahoma"/>
          <w:noProof/>
          <w:color w:val="FF0000"/>
          <w:sz w:val="48"/>
          <w:szCs w:val="48"/>
          <w:lang w:val="de-DE" w:eastAsia="de-DE"/>
        </w:rPr>
        <mc:AlternateContent>
          <mc:Choice Requires="wps">
            <w:drawing>
              <wp:anchor distT="0" distB="0" distL="114300" distR="114300" simplePos="0" relativeHeight="251658240" behindDoc="0" locked="0" layoutInCell="1" allowOverlap="1" wp14:anchorId="41FC7A46" wp14:editId="0DEBA84C">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A53A1"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" fillcolor="#0070c0" stroked="f" strokeweight="2pt">
                <w10:wrap type="square"/>
              </v:rect>
            </w:pict>
          </mc:Fallback>
        </mc:AlternateContent>
      </w:r>
      <w:r w:rsidR="000A1847" w:rsidRPr="000A1847">
        <w:rPr>
          <w:rFonts w:cs="Tahoma"/>
          <w:color w:val="FF0000"/>
          <w:sz w:val="48"/>
          <w:szCs w:val="48"/>
        </w:rPr>
        <w:t xml:space="preserve">New image </w:t>
      </w:r>
      <w:proofErr w:type="gramStart"/>
      <w:r w:rsidR="000A1847" w:rsidRPr="000A1847">
        <w:rPr>
          <w:rFonts w:cs="Tahoma"/>
          <w:color w:val="FF0000"/>
          <w:sz w:val="48"/>
          <w:szCs w:val="48"/>
        </w:rPr>
        <w:t>needed</w:t>
      </w:r>
      <w:proofErr w:type="gramEnd"/>
    </w:p>
    <w:p w14:paraId="6E44988F" w14:textId="77777777" w:rsidR="00B05C5F" w:rsidRPr="000B1DD6" w:rsidRDefault="00B05C5F" w:rsidP="0012709D">
      <w:pPr>
        <w:rPr>
          <w:rFonts w:cs="Tahoma"/>
          <w:sz w:val="48"/>
          <w:szCs w:val="48"/>
        </w:rPr>
      </w:pPr>
    </w:p>
    <w:p w14:paraId="56887A9D" w14:textId="77777777"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14:anchorId="24A42F6C" wp14:editId="49BC0479">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14:paraId="4CD4B7AB" w14:textId="77777777" w:rsidR="00A41716" w:rsidRDefault="00A41716" w:rsidP="00DE0E95">
      <w:pPr>
        <w:ind w:right="1982"/>
        <w:jc w:val="both"/>
        <w:rPr>
          <w:b/>
          <w:color w:val="404040" w:themeColor="text1" w:themeTint="BF"/>
          <w:sz w:val="20"/>
          <w:szCs w:val="20"/>
        </w:rPr>
      </w:pPr>
    </w:p>
    <w:p w14:paraId="179704C6" w14:textId="77777777" w:rsidR="00A41716" w:rsidRDefault="00A41716" w:rsidP="00A41716">
      <w:pPr>
        <w:ind w:left="1134" w:right="1982"/>
        <w:jc w:val="both"/>
        <w:rPr>
          <w:b/>
          <w:color w:val="404040" w:themeColor="text1" w:themeTint="BF"/>
          <w:sz w:val="20"/>
          <w:szCs w:val="20"/>
        </w:rPr>
      </w:pPr>
    </w:p>
    <w:p w14:paraId="179ED7C1" w14:textId="77777777"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14:paraId="43C7C6F4" w14:textId="77777777"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14:paraId="62284F30" w14:textId="77777777" w:rsidR="00463EB0" w:rsidRPr="00A41716" w:rsidRDefault="00463EB0" w:rsidP="00DD3040">
      <w:pPr>
        <w:ind w:left="1276" w:right="1699"/>
        <w:jc w:val="both"/>
        <w:rPr>
          <w:b/>
          <w:color w:val="404040" w:themeColor="text1" w:themeTint="BF"/>
          <w:sz w:val="20"/>
          <w:szCs w:val="20"/>
        </w:rPr>
      </w:pPr>
    </w:p>
    <w:p w14:paraId="3F72C864"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14:paraId="317E8A02" w14:textId="77777777" w:rsidR="00463EB0" w:rsidRPr="00A41716" w:rsidRDefault="00463EB0" w:rsidP="00DD3040">
      <w:pPr>
        <w:ind w:left="1276" w:right="1699"/>
        <w:jc w:val="both"/>
        <w:rPr>
          <w:b/>
          <w:color w:val="404040" w:themeColor="text1" w:themeTint="BF"/>
          <w:sz w:val="20"/>
          <w:szCs w:val="20"/>
        </w:rPr>
      </w:pPr>
    </w:p>
    <w:p w14:paraId="5E8134DC"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14:paraId="1DD5B65D" w14:textId="77777777" w:rsidR="00463EB0" w:rsidRPr="00A41716" w:rsidRDefault="00463EB0" w:rsidP="00DD3040">
      <w:pPr>
        <w:ind w:left="1276" w:right="1699"/>
        <w:jc w:val="both"/>
        <w:rPr>
          <w:b/>
          <w:color w:val="404040" w:themeColor="text1" w:themeTint="BF"/>
          <w:sz w:val="20"/>
          <w:szCs w:val="20"/>
        </w:rPr>
      </w:pPr>
    </w:p>
    <w:p w14:paraId="2AC1CA7B"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14:paraId="6781891A" w14:textId="77777777" w:rsidR="00463EB0" w:rsidRPr="00A41716" w:rsidRDefault="00463EB0" w:rsidP="00DD3040">
      <w:pPr>
        <w:ind w:left="1276" w:right="1699"/>
        <w:jc w:val="both"/>
        <w:rPr>
          <w:b/>
          <w:color w:val="404040" w:themeColor="text1" w:themeTint="BF"/>
          <w:sz w:val="20"/>
          <w:szCs w:val="20"/>
        </w:rPr>
      </w:pPr>
    </w:p>
    <w:p w14:paraId="6F75A207" w14:textId="77777777"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 and is adopted by the members of CFPA Europe.</w:t>
      </w:r>
    </w:p>
    <w:p w14:paraId="0ED5E2DA" w14:textId="77777777" w:rsidR="00463EB0" w:rsidRPr="00A41716" w:rsidRDefault="00463EB0" w:rsidP="00DD3040">
      <w:pPr>
        <w:ind w:left="1276" w:right="1699"/>
        <w:jc w:val="both"/>
        <w:rPr>
          <w:b/>
          <w:color w:val="404040" w:themeColor="text1" w:themeTint="BF"/>
          <w:sz w:val="20"/>
          <w:szCs w:val="20"/>
        </w:rPr>
      </w:pPr>
    </w:p>
    <w:p w14:paraId="3E6C85DC" w14:textId="77777777"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14:paraId="64581965" w14:textId="77777777" w:rsidR="00DE0E95" w:rsidRDefault="00836D5F" w:rsidP="00996233">
      <w:pPr>
        <w:ind w:left="709" w:hanging="142"/>
      </w:pPr>
      <w:r>
        <w:rPr>
          <w:noProof/>
          <w:lang w:val="de-DE" w:eastAsia="de-DE"/>
        </w:rPr>
        <w:drawing>
          <wp:inline distT="0" distB="0" distL="0" distR="0" wp14:anchorId="4D045F50" wp14:editId="3BC9533C">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14:paraId="22D314AE" w14:textId="77777777" w:rsidR="001A09E7" w:rsidRDefault="001A09E7" w:rsidP="00F00834"/>
    <w:p w14:paraId="16CD1AA6" w14:textId="77777777" w:rsidR="0031428E" w:rsidRPr="000B1DD6" w:rsidRDefault="0031428E" w:rsidP="0051402B">
      <w:pPr>
        <w:rPr>
          <w:rFonts w:cs="Tahoma"/>
          <w:szCs w:val="22"/>
        </w:rPr>
      </w:pPr>
    </w:p>
    <w:p w14:paraId="55841810" w14:textId="77777777" w:rsidR="00DE0E95" w:rsidRDefault="00DE0E95" w:rsidP="00223B2D">
      <w:pPr>
        <w:tabs>
          <w:tab w:val="left" w:pos="5580"/>
        </w:tabs>
        <w:rPr>
          <w:lang w:val="en-US" w:eastAsia="da-DK"/>
        </w:rPr>
      </w:pPr>
    </w:p>
    <w:p w14:paraId="479BFBC6" w14:textId="77777777" w:rsidR="00DE0E95" w:rsidRDefault="00DE0E95" w:rsidP="00223B2D">
      <w:pPr>
        <w:tabs>
          <w:tab w:val="left" w:pos="5580"/>
        </w:tabs>
        <w:rPr>
          <w:lang w:val="en-US" w:eastAsia="da-DK"/>
        </w:rPr>
      </w:pPr>
    </w:p>
    <w:p w14:paraId="4616AC3A" w14:textId="77777777" w:rsidR="00DE0E95" w:rsidRDefault="00DE0E95" w:rsidP="00223B2D">
      <w:pPr>
        <w:tabs>
          <w:tab w:val="left" w:pos="5580"/>
        </w:tabs>
        <w:rPr>
          <w:lang w:val="en-US" w:eastAsia="da-DK"/>
        </w:rPr>
      </w:pPr>
    </w:p>
    <w:p w14:paraId="6EDA09FB" w14:textId="3D299DC3" w:rsidR="0031428E" w:rsidRPr="00223B2D" w:rsidRDefault="000A1847" w:rsidP="00996233">
      <w:pPr>
        <w:tabs>
          <w:tab w:val="left" w:pos="6237"/>
        </w:tabs>
        <w:ind w:left="567"/>
        <w:rPr>
          <w:lang w:val="en-US" w:eastAsia="da-DK"/>
        </w:rPr>
      </w:pPr>
      <w:r>
        <w:rPr>
          <w:lang w:val="en-US" w:eastAsia="da-DK"/>
        </w:rPr>
        <w:t>Zurich</w:t>
      </w:r>
      <w:r w:rsidR="001A09E7">
        <w:rPr>
          <w:lang w:val="en-US" w:eastAsia="da-DK"/>
        </w:rPr>
        <w:t>,</w:t>
      </w:r>
      <w:r w:rsidR="004C5941">
        <w:rPr>
          <w:lang w:val="en-US" w:eastAsia="da-DK"/>
        </w:rPr>
        <w:t xml:space="preserve"> </w:t>
      </w:r>
      <w:r w:rsidR="001C7247">
        <w:rPr>
          <w:lang w:val="en-US" w:eastAsia="da-DK"/>
        </w:rPr>
        <w:t>November</w:t>
      </w:r>
      <w:r w:rsidR="001A09E7">
        <w:rPr>
          <w:lang w:val="en-US" w:eastAsia="da-DK"/>
        </w:rPr>
        <w:t xml:space="preserve"> 202</w:t>
      </w:r>
      <w:r>
        <w:rPr>
          <w:lang w:val="en-US" w:eastAsia="da-DK"/>
        </w:rPr>
        <w:t>3</w:t>
      </w:r>
      <w:r w:rsidR="0031428E" w:rsidRPr="00223B2D">
        <w:rPr>
          <w:lang w:val="en-US" w:eastAsia="da-DK"/>
        </w:rPr>
        <w:tab/>
      </w:r>
      <w:r w:rsidR="001A09E7">
        <w:rPr>
          <w:lang w:val="en-US" w:eastAsia="da-DK"/>
        </w:rPr>
        <w:t>Cologne,</w:t>
      </w:r>
      <w:r w:rsidR="004C5941">
        <w:rPr>
          <w:lang w:val="en-US" w:eastAsia="da-DK"/>
        </w:rPr>
        <w:t xml:space="preserve"> </w:t>
      </w:r>
      <w:r w:rsidR="001C7247">
        <w:rPr>
          <w:lang w:val="en-US" w:eastAsia="da-DK"/>
        </w:rPr>
        <w:t>November</w:t>
      </w:r>
      <w:r w:rsidR="004C5941">
        <w:rPr>
          <w:lang w:val="en-US" w:eastAsia="da-DK"/>
        </w:rPr>
        <w:t xml:space="preserve"> </w:t>
      </w:r>
      <w:r w:rsidR="0031428E" w:rsidRPr="00223B2D">
        <w:rPr>
          <w:lang w:val="en-US" w:eastAsia="da-DK"/>
        </w:rPr>
        <w:t>20</w:t>
      </w:r>
      <w:r w:rsidR="001A09E7">
        <w:rPr>
          <w:lang w:val="en-US" w:eastAsia="da-DK"/>
        </w:rPr>
        <w:t>2</w:t>
      </w:r>
      <w:r>
        <w:rPr>
          <w:lang w:val="en-US" w:eastAsia="da-DK"/>
        </w:rPr>
        <w:t>3</w:t>
      </w:r>
      <w:r w:rsidR="0031428E" w:rsidRPr="00223B2D">
        <w:rPr>
          <w:lang w:val="en-US" w:eastAsia="da-DK"/>
        </w:rPr>
        <w:br/>
        <w:t>CFPA Europe</w:t>
      </w:r>
      <w:r w:rsidR="0031428E" w:rsidRPr="00223B2D">
        <w:rPr>
          <w:lang w:val="en-US" w:eastAsia="da-DK"/>
        </w:rPr>
        <w:tab/>
        <w:t>Guidelines Commission</w:t>
      </w:r>
    </w:p>
    <w:p w14:paraId="3DBDC504" w14:textId="77777777" w:rsidR="0031428E" w:rsidRPr="00223B2D" w:rsidRDefault="0031428E" w:rsidP="000A1847">
      <w:pPr>
        <w:tabs>
          <w:tab w:val="left" w:pos="5580"/>
        </w:tabs>
        <w:rPr>
          <w:lang w:val="en-US" w:eastAsia="da-DK"/>
        </w:rPr>
      </w:pPr>
    </w:p>
    <w:p w14:paraId="343BF469" w14:textId="77777777" w:rsidR="0031428E" w:rsidRPr="00223B2D" w:rsidRDefault="000A1847" w:rsidP="00996233">
      <w:pPr>
        <w:tabs>
          <w:tab w:val="left" w:pos="6237"/>
        </w:tabs>
        <w:ind w:left="567"/>
        <w:rPr>
          <w:rFonts w:cs="Tahoma"/>
          <w:szCs w:val="22"/>
          <w:lang w:val="da-DK" w:eastAsia="da-DK"/>
        </w:rPr>
      </w:pPr>
      <w:r w:rsidRPr="000A1847">
        <w:rPr>
          <w:lang w:val="en-US" w:eastAsia="da-DK"/>
        </w:rPr>
        <w:t>Elisabetta Carrea</w:t>
      </w:r>
      <w:r w:rsidR="0031428E" w:rsidRPr="00223B2D">
        <w:rPr>
          <w:lang w:val="en-US" w:eastAsia="da-DK"/>
        </w:rPr>
        <w:tab/>
      </w:r>
      <w:r w:rsidR="001A09E7">
        <w:rPr>
          <w:lang w:val="en-US" w:eastAsia="da-DK"/>
        </w:rPr>
        <w:t>Hardy Rusch</w:t>
      </w:r>
      <w:r w:rsidR="0031428E" w:rsidRPr="00223B2D">
        <w:rPr>
          <w:lang w:val="en-US" w:eastAsia="da-DK"/>
        </w:rPr>
        <w:br/>
        <w:t>Chairman</w:t>
      </w:r>
      <w:r w:rsidR="0031428E" w:rsidRPr="00223B2D">
        <w:rPr>
          <w:lang w:val="en-US" w:eastAsia="da-DK"/>
        </w:rPr>
        <w:tab/>
        <w:t>Chairman</w:t>
      </w:r>
    </w:p>
    <w:p w14:paraId="7B1C1E55" w14:textId="77777777" w:rsidR="0031428E" w:rsidRDefault="0031428E" w:rsidP="009E26D1">
      <w:pPr>
        <w:tabs>
          <w:tab w:val="left" w:pos="5400"/>
        </w:tabs>
      </w:pPr>
    </w:p>
    <w:p w14:paraId="00C499F2" w14:textId="77777777" w:rsidR="001A09E7" w:rsidRDefault="001A09E7" w:rsidP="009E26D1">
      <w:pPr>
        <w:tabs>
          <w:tab w:val="left" w:pos="5400"/>
        </w:tabs>
      </w:pPr>
    </w:p>
    <w:p w14:paraId="11527E28" w14:textId="77777777" w:rsidR="001A09E7" w:rsidRPr="000B1DD6" w:rsidRDefault="001A09E7" w:rsidP="009E26D1">
      <w:pPr>
        <w:tabs>
          <w:tab w:val="left" w:pos="5400"/>
        </w:tabs>
      </w:pPr>
    </w:p>
    <w:p w14:paraId="24BE8293" w14:textId="77777777" w:rsidR="0031428E" w:rsidRPr="000B1DD6" w:rsidRDefault="0031428E" w:rsidP="009E26D1">
      <w:pPr>
        <w:tabs>
          <w:tab w:val="left" w:pos="5400"/>
        </w:tabs>
      </w:pPr>
    </w:p>
    <w:p w14:paraId="3BA40FAA" w14:textId="77777777" w:rsidR="0031428E" w:rsidRPr="000B1DD6" w:rsidRDefault="00D5204B" w:rsidP="001B4ED9">
      <w:pPr>
        <w:tabs>
          <w:tab w:val="left" w:pos="5400"/>
        </w:tabs>
        <w:ind w:right="990"/>
        <w:jc w:val="right"/>
      </w:pPr>
      <w:r>
        <w:rPr>
          <w:noProof/>
          <w:lang w:val="de-DE" w:eastAsia="de-DE"/>
        </w:rPr>
        <w:drawing>
          <wp:inline distT="0" distB="0" distL="0" distR="0" wp14:anchorId="358AF01A" wp14:editId="2E29DDFA">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14:paraId="1FF9CF2E" w14:textId="77777777" w:rsidR="0031428E" w:rsidRPr="00F3362F" w:rsidRDefault="0031428E" w:rsidP="00EF4442">
      <w:pPr>
        <w:tabs>
          <w:tab w:val="left" w:pos="5400"/>
        </w:tabs>
        <w:rPr>
          <w:rFonts w:cs="Tahoma"/>
          <w:b/>
        </w:rPr>
      </w:pPr>
      <w:r w:rsidRPr="00F3362F">
        <w:rPr>
          <w:rFonts w:cs="Tahoma"/>
          <w:b/>
        </w:rPr>
        <w:lastRenderedPageBreak/>
        <w:t>Contents</w:t>
      </w:r>
    </w:p>
    <w:p w14:paraId="4D8DCE68" w14:textId="77777777" w:rsidR="0031428E" w:rsidRPr="000B1DD6" w:rsidRDefault="0031428E" w:rsidP="009E26D1">
      <w:pPr>
        <w:tabs>
          <w:tab w:val="left" w:pos="5400"/>
        </w:tabs>
      </w:pPr>
    </w:p>
    <w:bookmarkStart w:id="0" w:name="_Toc205346643"/>
    <w:p w14:paraId="54345C8C" w14:textId="77777777" w:rsidR="00B10F1B"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38242267" w:history="1">
        <w:r w:rsidR="00B10F1B" w:rsidRPr="00560F21">
          <w:rPr>
            <w:rStyle w:val="Hyperlink"/>
            <w:noProof/>
          </w:rPr>
          <w:t>1</w:t>
        </w:r>
        <w:r w:rsidR="00B10F1B">
          <w:rPr>
            <w:rFonts w:asciiTheme="minorHAnsi" w:eastAsiaTheme="minorEastAsia" w:hAnsiTheme="minorHAnsi" w:cstheme="minorBidi"/>
            <w:noProof/>
            <w:szCs w:val="22"/>
            <w:lang w:val="de-DE" w:eastAsia="de-DE"/>
          </w:rPr>
          <w:tab/>
        </w:r>
        <w:r w:rsidR="00B10F1B" w:rsidRPr="00560F21">
          <w:rPr>
            <w:rStyle w:val="Hyperlink"/>
            <w:noProof/>
          </w:rPr>
          <w:t>Introduction</w:t>
        </w:r>
        <w:r w:rsidR="00B10F1B">
          <w:rPr>
            <w:noProof/>
            <w:webHidden/>
          </w:rPr>
          <w:tab/>
        </w:r>
        <w:r w:rsidR="00B10F1B">
          <w:rPr>
            <w:noProof/>
            <w:webHidden/>
          </w:rPr>
          <w:fldChar w:fldCharType="begin"/>
        </w:r>
        <w:r w:rsidR="00B10F1B">
          <w:rPr>
            <w:noProof/>
            <w:webHidden/>
          </w:rPr>
          <w:instrText xml:space="preserve"> PAGEREF _Toc138242267 \h </w:instrText>
        </w:r>
        <w:r w:rsidR="00B10F1B">
          <w:rPr>
            <w:noProof/>
            <w:webHidden/>
          </w:rPr>
        </w:r>
        <w:r w:rsidR="00B10F1B">
          <w:rPr>
            <w:noProof/>
            <w:webHidden/>
          </w:rPr>
          <w:fldChar w:fldCharType="separate"/>
        </w:r>
        <w:r w:rsidR="00B10F1B">
          <w:rPr>
            <w:noProof/>
            <w:webHidden/>
          </w:rPr>
          <w:t>4</w:t>
        </w:r>
        <w:r w:rsidR="00B10F1B">
          <w:rPr>
            <w:noProof/>
            <w:webHidden/>
          </w:rPr>
          <w:fldChar w:fldCharType="end"/>
        </w:r>
      </w:hyperlink>
    </w:p>
    <w:p w14:paraId="77CF4EDB" w14:textId="77777777" w:rsidR="00B10F1B" w:rsidRDefault="001C724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242268" w:history="1">
        <w:r w:rsidR="00B10F1B" w:rsidRPr="00560F21">
          <w:rPr>
            <w:rStyle w:val="Hyperlink"/>
            <w:noProof/>
          </w:rPr>
          <w:t>2</w:t>
        </w:r>
        <w:r w:rsidR="00B10F1B">
          <w:rPr>
            <w:rFonts w:asciiTheme="minorHAnsi" w:eastAsiaTheme="minorEastAsia" w:hAnsiTheme="minorHAnsi" w:cstheme="minorBidi"/>
            <w:noProof/>
            <w:szCs w:val="22"/>
            <w:lang w:val="de-DE" w:eastAsia="de-DE"/>
          </w:rPr>
          <w:tab/>
        </w:r>
        <w:r w:rsidR="00B10F1B" w:rsidRPr="00560F21">
          <w:rPr>
            <w:rStyle w:val="Hyperlink"/>
            <w:noProof/>
          </w:rPr>
          <w:t>Scope</w:t>
        </w:r>
        <w:r w:rsidR="00B10F1B">
          <w:rPr>
            <w:noProof/>
            <w:webHidden/>
          </w:rPr>
          <w:tab/>
        </w:r>
        <w:r w:rsidR="00B10F1B">
          <w:rPr>
            <w:noProof/>
            <w:webHidden/>
          </w:rPr>
          <w:fldChar w:fldCharType="begin"/>
        </w:r>
        <w:r w:rsidR="00B10F1B">
          <w:rPr>
            <w:noProof/>
            <w:webHidden/>
          </w:rPr>
          <w:instrText xml:space="preserve"> PAGEREF _Toc138242268 \h </w:instrText>
        </w:r>
        <w:r w:rsidR="00B10F1B">
          <w:rPr>
            <w:noProof/>
            <w:webHidden/>
          </w:rPr>
        </w:r>
        <w:r w:rsidR="00B10F1B">
          <w:rPr>
            <w:noProof/>
            <w:webHidden/>
          </w:rPr>
          <w:fldChar w:fldCharType="separate"/>
        </w:r>
        <w:r w:rsidR="00B10F1B">
          <w:rPr>
            <w:noProof/>
            <w:webHidden/>
          </w:rPr>
          <w:t>4</w:t>
        </w:r>
        <w:r w:rsidR="00B10F1B">
          <w:rPr>
            <w:noProof/>
            <w:webHidden/>
          </w:rPr>
          <w:fldChar w:fldCharType="end"/>
        </w:r>
      </w:hyperlink>
    </w:p>
    <w:p w14:paraId="67112C41" w14:textId="77777777" w:rsidR="00B10F1B" w:rsidRDefault="001C724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242269" w:history="1">
        <w:r w:rsidR="00B10F1B" w:rsidRPr="00560F21">
          <w:rPr>
            <w:rStyle w:val="Hyperlink"/>
            <w:noProof/>
          </w:rPr>
          <w:t>3</w:t>
        </w:r>
        <w:r w:rsidR="00B10F1B">
          <w:rPr>
            <w:rFonts w:asciiTheme="minorHAnsi" w:eastAsiaTheme="minorEastAsia" w:hAnsiTheme="minorHAnsi" w:cstheme="minorBidi"/>
            <w:noProof/>
            <w:szCs w:val="22"/>
            <w:lang w:val="de-DE" w:eastAsia="de-DE"/>
          </w:rPr>
          <w:tab/>
        </w:r>
        <w:r w:rsidR="00B10F1B" w:rsidRPr="00560F21">
          <w:rPr>
            <w:rStyle w:val="Hyperlink"/>
            <w:noProof/>
          </w:rPr>
          <w:t>Requirements for qualification as a thermographer</w:t>
        </w:r>
        <w:r w:rsidR="00B10F1B">
          <w:rPr>
            <w:noProof/>
            <w:webHidden/>
          </w:rPr>
          <w:tab/>
        </w:r>
        <w:r w:rsidR="00B10F1B">
          <w:rPr>
            <w:noProof/>
            <w:webHidden/>
          </w:rPr>
          <w:fldChar w:fldCharType="begin"/>
        </w:r>
        <w:r w:rsidR="00B10F1B">
          <w:rPr>
            <w:noProof/>
            <w:webHidden/>
          </w:rPr>
          <w:instrText xml:space="preserve"> PAGEREF _Toc138242269 \h </w:instrText>
        </w:r>
        <w:r w:rsidR="00B10F1B">
          <w:rPr>
            <w:noProof/>
            <w:webHidden/>
          </w:rPr>
        </w:r>
        <w:r w:rsidR="00B10F1B">
          <w:rPr>
            <w:noProof/>
            <w:webHidden/>
          </w:rPr>
          <w:fldChar w:fldCharType="separate"/>
        </w:r>
        <w:r w:rsidR="00B10F1B">
          <w:rPr>
            <w:noProof/>
            <w:webHidden/>
          </w:rPr>
          <w:t>4</w:t>
        </w:r>
        <w:r w:rsidR="00B10F1B">
          <w:rPr>
            <w:noProof/>
            <w:webHidden/>
          </w:rPr>
          <w:fldChar w:fldCharType="end"/>
        </w:r>
      </w:hyperlink>
    </w:p>
    <w:p w14:paraId="18DBADD4"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70" w:history="1">
        <w:r w:rsidR="00B10F1B" w:rsidRPr="00560F21">
          <w:rPr>
            <w:rStyle w:val="Hyperlink"/>
            <w:noProof/>
          </w:rPr>
          <w:t>3.1</w:t>
        </w:r>
        <w:r w:rsidR="00B10F1B">
          <w:rPr>
            <w:rFonts w:asciiTheme="minorHAnsi" w:eastAsiaTheme="minorEastAsia" w:hAnsiTheme="minorHAnsi" w:cstheme="minorBidi"/>
            <w:noProof/>
            <w:szCs w:val="22"/>
            <w:lang w:val="de-DE" w:eastAsia="de-DE"/>
          </w:rPr>
          <w:tab/>
        </w:r>
        <w:r w:rsidR="00B10F1B" w:rsidRPr="00560F21">
          <w:rPr>
            <w:rStyle w:val="Hyperlink"/>
            <w:noProof/>
          </w:rPr>
          <w:t>Basic education and training</w:t>
        </w:r>
        <w:r w:rsidR="00B10F1B">
          <w:rPr>
            <w:noProof/>
            <w:webHidden/>
          </w:rPr>
          <w:tab/>
        </w:r>
        <w:r w:rsidR="00B10F1B">
          <w:rPr>
            <w:noProof/>
            <w:webHidden/>
          </w:rPr>
          <w:fldChar w:fldCharType="begin"/>
        </w:r>
        <w:r w:rsidR="00B10F1B">
          <w:rPr>
            <w:noProof/>
            <w:webHidden/>
          </w:rPr>
          <w:instrText xml:space="preserve"> PAGEREF _Toc138242270 \h </w:instrText>
        </w:r>
        <w:r w:rsidR="00B10F1B">
          <w:rPr>
            <w:noProof/>
            <w:webHidden/>
          </w:rPr>
        </w:r>
        <w:r w:rsidR="00B10F1B">
          <w:rPr>
            <w:noProof/>
            <w:webHidden/>
          </w:rPr>
          <w:fldChar w:fldCharType="separate"/>
        </w:r>
        <w:r w:rsidR="00B10F1B">
          <w:rPr>
            <w:noProof/>
            <w:webHidden/>
          </w:rPr>
          <w:t>4</w:t>
        </w:r>
        <w:r w:rsidR="00B10F1B">
          <w:rPr>
            <w:noProof/>
            <w:webHidden/>
          </w:rPr>
          <w:fldChar w:fldCharType="end"/>
        </w:r>
      </w:hyperlink>
    </w:p>
    <w:p w14:paraId="3EA86D4A"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71" w:history="1">
        <w:r w:rsidR="00B10F1B" w:rsidRPr="00560F21">
          <w:rPr>
            <w:rStyle w:val="Hyperlink"/>
            <w:noProof/>
          </w:rPr>
          <w:t>3.2</w:t>
        </w:r>
        <w:r w:rsidR="00B10F1B">
          <w:rPr>
            <w:rFonts w:asciiTheme="minorHAnsi" w:eastAsiaTheme="minorEastAsia" w:hAnsiTheme="minorHAnsi" w:cstheme="minorBidi"/>
            <w:noProof/>
            <w:szCs w:val="22"/>
            <w:lang w:val="de-DE" w:eastAsia="de-DE"/>
          </w:rPr>
          <w:tab/>
        </w:r>
        <w:r w:rsidR="00B10F1B" w:rsidRPr="00560F21">
          <w:rPr>
            <w:rStyle w:val="Hyperlink"/>
            <w:noProof/>
          </w:rPr>
          <w:t>Training in thermography</w:t>
        </w:r>
        <w:r w:rsidR="00B10F1B">
          <w:rPr>
            <w:noProof/>
            <w:webHidden/>
          </w:rPr>
          <w:tab/>
        </w:r>
        <w:r w:rsidR="00B10F1B">
          <w:rPr>
            <w:noProof/>
            <w:webHidden/>
          </w:rPr>
          <w:fldChar w:fldCharType="begin"/>
        </w:r>
        <w:r w:rsidR="00B10F1B">
          <w:rPr>
            <w:noProof/>
            <w:webHidden/>
          </w:rPr>
          <w:instrText xml:space="preserve"> PAGEREF _Toc138242271 \h </w:instrText>
        </w:r>
        <w:r w:rsidR="00B10F1B">
          <w:rPr>
            <w:noProof/>
            <w:webHidden/>
          </w:rPr>
        </w:r>
        <w:r w:rsidR="00B10F1B">
          <w:rPr>
            <w:noProof/>
            <w:webHidden/>
          </w:rPr>
          <w:fldChar w:fldCharType="separate"/>
        </w:r>
        <w:r w:rsidR="00B10F1B">
          <w:rPr>
            <w:noProof/>
            <w:webHidden/>
          </w:rPr>
          <w:t>4</w:t>
        </w:r>
        <w:r w:rsidR="00B10F1B">
          <w:rPr>
            <w:noProof/>
            <w:webHidden/>
          </w:rPr>
          <w:fldChar w:fldCharType="end"/>
        </w:r>
      </w:hyperlink>
    </w:p>
    <w:p w14:paraId="5E759077"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72" w:history="1">
        <w:r w:rsidR="00B10F1B" w:rsidRPr="00560F21">
          <w:rPr>
            <w:rStyle w:val="Hyperlink"/>
            <w:noProof/>
          </w:rPr>
          <w:t>3.3</w:t>
        </w:r>
        <w:r w:rsidR="00B10F1B">
          <w:rPr>
            <w:rFonts w:asciiTheme="minorHAnsi" w:eastAsiaTheme="minorEastAsia" w:hAnsiTheme="minorHAnsi" w:cstheme="minorBidi"/>
            <w:noProof/>
            <w:szCs w:val="22"/>
            <w:lang w:val="de-DE" w:eastAsia="de-DE"/>
          </w:rPr>
          <w:tab/>
        </w:r>
        <w:r w:rsidR="00B10F1B" w:rsidRPr="00560F21">
          <w:rPr>
            <w:rStyle w:val="Hyperlink"/>
            <w:noProof/>
          </w:rPr>
          <w:t>Knowledge of thermography equipment</w:t>
        </w:r>
        <w:r w:rsidR="00B10F1B">
          <w:rPr>
            <w:noProof/>
            <w:webHidden/>
          </w:rPr>
          <w:tab/>
        </w:r>
        <w:r w:rsidR="00B10F1B">
          <w:rPr>
            <w:noProof/>
            <w:webHidden/>
          </w:rPr>
          <w:fldChar w:fldCharType="begin"/>
        </w:r>
        <w:r w:rsidR="00B10F1B">
          <w:rPr>
            <w:noProof/>
            <w:webHidden/>
          </w:rPr>
          <w:instrText xml:space="preserve"> PAGEREF _Toc138242272 \h </w:instrText>
        </w:r>
        <w:r w:rsidR="00B10F1B">
          <w:rPr>
            <w:noProof/>
            <w:webHidden/>
          </w:rPr>
        </w:r>
        <w:r w:rsidR="00B10F1B">
          <w:rPr>
            <w:noProof/>
            <w:webHidden/>
          </w:rPr>
          <w:fldChar w:fldCharType="separate"/>
        </w:r>
        <w:r w:rsidR="00B10F1B">
          <w:rPr>
            <w:noProof/>
            <w:webHidden/>
          </w:rPr>
          <w:t>5</w:t>
        </w:r>
        <w:r w:rsidR="00B10F1B">
          <w:rPr>
            <w:noProof/>
            <w:webHidden/>
          </w:rPr>
          <w:fldChar w:fldCharType="end"/>
        </w:r>
      </w:hyperlink>
    </w:p>
    <w:p w14:paraId="5F34043D"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73" w:history="1">
        <w:r w:rsidR="00B10F1B" w:rsidRPr="00560F21">
          <w:rPr>
            <w:rStyle w:val="Hyperlink"/>
            <w:noProof/>
          </w:rPr>
          <w:t>3.4</w:t>
        </w:r>
        <w:r w:rsidR="00B10F1B">
          <w:rPr>
            <w:rFonts w:asciiTheme="minorHAnsi" w:eastAsiaTheme="minorEastAsia" w:hAnsiTheme="minorHAnsi" w:cstheme="minorBidi"/>
            <w:noProof/>
            <w:szCs w:val="22"/>
            <w:lang w:val="de-DE" w:eastAsia="de-DE"/>
          </w:rPr>
          <w:tab/>
        </w:r>
        <w:r w:rsidR="00B10F1B" w:rsidRPr="00560F21">
          <w:rPr>
            <w:rStyle w:val="Hyperlink"/>
            <w:noProof/>
          </w:rPr>
          <w:t>Other requirements</w:t>
        </w:r>
        <w:r w:rsidR="00B10F1B">
          <w:rPr>
            <w:noProof/>
            <w:webHidden/>
          </w:rPr>
          <w:tab/>
        </w:r>
        <w:r w:rsidR="00B10F1B">
          <w:rPr>
            <w:noProof/>
            <w:webHidden/>
          </w:rPr>
          <w:fldChar w:fldCharType="begin"/>
        </w:r>
        <w:r w:rsidR="00B10F1B">
          <w:rPr>
            <w:noProof/>
            <w:webHidden/>
          </w:rPr>
          <w:instrText xml:space="preserve"> PAGEREF _Toc138242273 \h </w:instrText>
        </w:r>
        <w:r w:rsidR="00B10F1B">
          <w:rPr>
            <w:noProof/>
            <w:webHidden/>
          </w:rPr>
        </w:r>
        <w:r w:rsidR="00B10F1B">
          <w:rPr>
            <w:noProof/>
            <w:webHidden/>
          </w:rPr>
          <w:fldChar w:fldCharType="separate"/>
        </w:r>
        <w:r w:rsidR="00B10F1B">
          <w:rPr>
            <w:noProof/>
            <w:webHidden/>
          </w:rPr>
          <w:t>5</w:t>
        </w:r>
        <w:r w:rsidR="00B10F1B">
          <w:rPr>
            <w:noProof/>
            <w:webHidden/>
          </w:rPr>
          <w:fldChar w:fldCharType="end"/>
        </w:r>
      </w:hyperlink>
    </w:p>
    <w:p w14:paraId="69937E49" w14:textId="77777777" w:rsidR="00B10F1B" w:rsidRDefault="001C724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242274" w:history="1">
        <w:r w:rsidR="00B10F1B" w:rsidRPr="00560F21">
          <w:rPr>
            <w:rStyle w:val="Hyperlink"/>
            <w:noProof/>
          </w:rPr>
          <w:t>4</w:t>
        </w:r>
        <w:r w:rsidR="00B10F1B">
          <w:rPr>
            <w:rFonts w:asciiTheme="minorHAnsi" w:eastAsiaTheme="minorEastAsia" w:hAnsiTheme="minorHAnsi" w:cstheme="minorBidi"/>
            <w:noProof/>
            <w:szCs w:val="22"/>
            <w:lang w:val="de-DE" w:eastAsia="de-DE"/>
          </w:rPr>
          <w:tab/>
        </w:r>
        <w:r w:rsidR="00B10F1B" w:rsidRPr="00560F21">
          <w:rPr>
            <w:rStyle w:val="Hyperlink"/>
            <w:noProof/>
          </w:rPr>
          <w:t>Requirements for certification field of application</w:t>
        </w:r>
        <w:r w:rsidR="00B10F1B">
          <w:rPr>
            <w:noProof/>
            <w:webHidden/>
          </w:rPr>
          <w:tab/>
        </w:r>
        <w:r w:rsidR="00B10F1B">
          <w:rPr>
            <w:noProof/>
            <w:webHidden/>
          </w:rPr>
          <w:fldChar w:fldCharType="begin"/>
        </w:r>
        <w:r w:rsidR="00B10F1B">
          <w:rPr>
            <w:noProof/>
            <w:webHidden/>
          </w:rPr>
          <w:instrText xml:space="preserve"> PAGEREF _Toc138242274 \h </w:instrText>
        </w:r>
        <w:r w:rsidR="00B10F1B">
          <w:rPr>
            <w:noProof/>
            <w:webHidden/>
          </w:rPr>
        </w:r>
        <w:r w:rsidR="00B10F1B">
          <w:rPr>
            <w:noProof/>
            <w:webHidden/>
          </w:rPr>
          <w:fldChar w:fldCharType="separate"/>
        </w:r>
        <w:r w:rsidR="00B10F1B">
          <w:rPr>
            <w:noProof/>
            <w:webHidden/>
          </w:rPr>
          <w:t>5</w:t>
        </w:r>
        <w:r w:rsidR="00B10F1B">
          <w:rPr>
            <w:noProof/>
            <w:webHidden/>
          </w:rPr>
          <w:fldChar w:fldCharType="end"/>
        </w:r>
      </w:hyperlink>
    </w:p>
    <w:p w14:paraId="5A60A676"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75" w:history="1">
        <w:r w:rsidR="00B10F1B" w:rsidRPr="00560F21">
          <w:rPr>
            <w:rStyle w:val="Hyperlink"/>
            <w:noProof/>
          </w:rPr>
          <w:t>4.1</w:t>
        </w:r>
        <w:r w:rsidR="00B10F1B">
          <w:rPr>
            <w:rFonts w:asciiTheme="minorHAnsi" w:eastAsiaTheme="minorEastAsia" w:hAnsiTheme="minorHAnsi" w:cstheme="minorBidi"/>
            <w:noProof/>
            <w:szCs w:val="22"/>
            <w:lang w:val="de-DE" w:eastAsia="de-DE"/>
          </w:rPr>
          <w:tab/>
        </w:r>
        <w:r w:rsidR="00B10F1B" w:rsidRPr="00560F21">
          <w:rPr>
            <w:rStyle w:val="Hyperlink"/>
            <w:noProof/>
          </w:rPr>
          <w:t>General requirements</w:t>
        </w:r>
        <w:r w:rsidR="00B10F1B">
          <w:rPr>
            <w:noProof/>
            <w:webHidden/>
          </w:rPr>
          <w:tab/>
        </w:r>
        <w:r w:rsidR="00B10F1B">
          <w:rPr>
            <w:noProof/>
            <w:webHidden/>
          </w:rPr>
          <w:fldChar w:fldCharType="begin"/>
        </w:r>
        <w:r w:rsidR="00B10F1B">
          <w:rPr>
            <w:noProof/>
            <w:webHidden/>
          </w:rPr>
          <w:instrText xml:space="preserve"> PAGEREF _Toc138242275 \h </w:instrText>
        </w:r>
        <w:r w:rsidR="00B10F1B">
          <w:rPr>
            <w:noProof/>
            <w:webHidden/>
          </w:rPr>
        </w:r>
        <w:r w:rsidR="00B10F1B">
          <w:rPr>
            <w:noProof/>
            <w:webHidden/>
          </w:rPr>
          <w:fldChar w:fldCharType="separate"/>
        </w:r>
        <w:r w:rsidR="00B10F1B">
          <w:rPr>
            <w:noProof/>
            <w:webHidden/>
          </w:rPr>
          <w:t>5</w:t>
        </w:r>
        <w:r w:rsidR="00B10F1B">
          <w:rPr>
            <w:noProof/>
            <w:webHidden/>
          </w:rPr>
          <w:fldChar w:fldCharType="end"/>
        </w:r>
      </w:hyperlink>
    </w:p>
    <w:p w14:paraId="48DEE4F1"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76" w:history="1">
        <w:r w:rsidR="00B10F1B" w:rsidRPr="00560F21">
          <w:rPr>
            <w:rStyle w:val="Hyperlink"/>
            <w:noProof/>
          </w:rPr>
          <w:t>4.2</w:t>
        </w:r>
        <w:r w:rsidR="00B10F1B">
          <w:rPr>
            <w:rFonts w:asciiTheme="minorHAnsi" w:eastAsiaTheme="minorEastAsia" w:hAnsiTheme="minorHAnsi" w:cstheme="minorBidi"/>
            <w:noProof/>
            <w:szCs w:val="22"/>
            <w:lang w:val="de-DE" w:eastAsia="de-DE"/>
          </w:rPr>
          <w:tab/>
        </w:r>
        <w:r w:rsidR="00B10F1B" w:rsidRPr="00560F21">
          <w:rPr>
            <w:rStyle w:val="Hyperlink"/>
            <w:noProof/>
          </w:rPr>
          <w:t>Examination</w:t>
        </w:r>
        <w:r w:rsidR="00B10F1B">
          <w:rPr>
            <w:noProof/>
            <w:webHidden/>
          </w:rPr>
          <w:tab/>
        </w:r>
        <w:r w:rsidR="00B10F1B">
          <w:rPr>
            <w:noProof/>
            <w:webHidden/>
          </w:rPr>
          <w:fldChar w:fldCharType="begin"/>
        </w:r>
        <w:r w:rsidR="00B10F1B">
          <w:rPr>
            <w:noProof/>
            <w:webHidden/>
          </w:rPr>
          <w:instrText xml:space="preserve"> PAGEREF _Toc138242276 \h </w:instrText>
        </w:r>
        <w:r w:rsidR="00B10F1B">
          <w:rPr>
            <w:noProof/>
            <w:webHidden/>
          </w:rPr>
        </w:r>
        <w:r w:rsidR="00B10F1B">
          <w:rPr>
            <w:noProof/>
            <w:webHidden/>
          </w:rPr>
          <w:fldChar w:fldCharType="separate"/>
        </w:r>
        <w:r w:rsidR="00B10F1B">
          <w:rPr>
            <w:noProof/>
            <w:webHidden/>
          </w:rPr>
          <w:t>5</w:t>
        </w:r>
        <w:r w:rsidR="00B10F1B">
          <w:rPr>
            <w:noProof/>
            <w:webHidden/>
          </w:rPr>
          <w:fldChar w:fldCharType="end"/>
        </w:r>
      </w:hyperlink>
    </w:p>
    <w:p w14:paraId="2A01D6DB"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77" w:history="1">
        <w:r w:rsidR="00B10F1B" w:rsidRPr="00560F21">
          <w:rPr>
            <w:rStyle w:val="Hyperlink"/>
            <w:noProof/>
          </w:rPr>
          <w:t>4.3</w:t>
        </w:r>
        <w:r w:rsidR="00B10F1B">
          <w:rPr>
            <w:rFonts w:asciiTheme="minorHAnsi" w:eastAsiaTheme="minorEastAsia" w:hAnsiTheme="minorHAnsi" w:cstheme="minorBidi"/>
            <w:noProof/>
            <w:szCs w:val="22"/>
            <w:lang w:val="de-DE" w:eastAsia="de-DE"/>
          </w:rPr>
          <w:tab/>
        </w:r>
        <w:r w:rsidR="00B10F1B" w:rsidRPr="00560F21">
          <w:rPr>
            <w:rStyle w:val="Hyperlink"/>
            <w:noProof/>
          </w:rPr>
          <w:t>The certificate’s period of validity</w:t>
        </w:r>
        <w:r w:rsidR="00B10F1B">
          <w:rPr>
            <w:noProof/>
            <w:webHidden/>
          </w:rPr>
          <w:tab/>
        </w:r>
        <w:r w:rsidR="00B10F1B">
          <w:rPr>
            <w:noProof/>
            <w:webHidden/>
          </w:rPr>
          <w:fldChar w:fldCharType="begin"/>
        </w:r>
        <w:r w:rsidR="00B10F1B">
          <w:rPr>
            <w:noProof/>
            <w:webHidden/>
          </w:rPr>
          <w:instrText xml:space="preserve"> PAGEREF _Toc138242277 \h </w:instrText>
        </w:r>
        <w:r w:rsidR="00B10F1B">
          <w:rPr>
            <w:noProof/>
            <w:webHidden/>
          </w:rPr>
        </w:r>
        <w:r w:rsidR="00B10F1B">
          <w:rPr>
            <w:noProof/>
            <w:webHidden/>
          </w:rPr>
          <w:fldChar w:fldCharType="separate"/>
        </w:r>
        <w:r w:rsidR="00B10F1B">
          <w:rPr>
            <w:noProof/>
            <w:webHidden/>
          </w:rPr>
          <w:t>5</w:t>
        </w:r>
        <w:r w:rsidR="00B10F1B">
          <w:rPr>
            <w:noProof/>
            <w:webHidden/>
          </w:rPr>
          <w:fldChar w:fldCharType="end"/>
        </w:r>
      </w:hyperlink>
    </w:p>
    <w:p w14:paraId="239C5937"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78" w:history="1">
        <w:r w:rsidR="00B10F1B" w:rsidRPr="00560F21">
          <w:rPr>
            <w:rStyle w:val="Hyperlink"/>
            <w:noProof/>
          </w:rPr>
          <w:t>4.4</w:t>
        </w:r>
        <w:r w:rsidR="00B10F1B">
          <w:rPr>
            <w:rFonts w:asciiTheme="minorHAnsi" w:eastAsiaTheme="minorEastAsia" w:hAnsiTheme="minorHAnsi" w:cstheme="minorBidi"/>
            <w:noProof/>
            <w:szCs w:val="22"/>
            <w:lang w:val="de-DE" w:eastAsia="de-DE"/>
          </w:rPr>
          <w:tab/>
        </w:r>
        <w:r w:rsidR="00B10F1B" w:rsidRPr="00560F21">
          <w:rPr>
            <w:rStyle w:val="Hyperlink"/>
            <w:noProof/>
          </w:rPr>
          <w:t>Skills’ maintenance</w:t>
        </w:r>
        <w:r w:rsidR="00B10F1B">
          <w:rPr>
            <w:noProof/>
            <w:webHidden/>
          </w:rPr>
          <w:tab/>
        </w:r>
        <w:r w:rsidR="00B10F1B">
          <w:rPr>
            <w:noProof/>
            <w:webHidden/>
          </w:rPr>
          <w:fldChar w:fldCharType="begin"/>
        </w:r>
        <w:r w:rsidR="00B10F1B">
          <w:rPr>
            <w:noProof/>
            <w:webHidden/>
          </w:rPr>
          <w:instrText xml:space="preserve"> PAGEREF _Toc138242278 \h </w:instrText>
        </w:r>
        <w:r w:rsidR="00B10F1B">
          <w:rPr>
            <w:noProof/>
            <w:webHidden/>
          </w:rPr>
        </w:r>
        <w:r w:rsidR="00B10F1B">
          <w:rPr>
            <w:noProof/>
            <w:webHidden/>
          </w:rPr>
          <w:fldChar w:fldCharType="separate"/>
        </w:r>
        <w:r w:rsidR="00B10F1B">
          <w:rPr>
            <w:noProof/>
            <w:webHidden/>
          </w:rPr>
          <w:t>6</w:t>
        </w:r>
        <w:r w:rsidR="00B10F1B">
          <w:rPr>
            <w:noProof/>
            <w:webHidden/>
          </w:rPr>
          <w:fldChar w:fldCharType="end"/>
        </w:r>
      </w:hyperlink>
    </w:p>
    <w:p w14:paraId="40175BA9" w14:textId="77777777" w:rsidR="00B10F1B" w:rsidRDefault="001C724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242279" w:history="1">
        <w:r w:rsidR="00B10F1B" w:rsidRPr="00560F21">
          <w:rPr>
            <w:rStyle w:val="Hyperlink"/>
            <w:noProof/>
          </w:rPr>
          <w:t>5</w:t>
        </w:r>
        <w:r w:rsidR="00B10F1B">
          <w:rPr>
            <w:rFonts w:asciiTheme="minorHAnsi" w:eastAsiaTheme="minorEastAsia" w:hAnsiTheme="minorHAnsi" w:cstheme="minorBidi"/>
            <w:noProof/>
            <w:szCs w:val="22"/>
            <w:lang w:val="de-DE" w:eastAsia="de-DE"/>
          </w:rPr>
          <w:tab/>
        </w:r>
        <w:r w:rsidR="00B10F1B" w:rsidRPr="00560F21">
          <w:rPr>
            <w:rStyle w:val="Hyperlink"/>
            <w:noProof/>
          </w:rPr>
          <w:t>Training and certification</w:t>
        </w:r>
        <w:r w:rsidR="00B10F1B">
          <w:rPr>
            <w:noProof/>
            <w:webHidden/>
          </w:rPr>
          <w:tab/>
        </w:r>
        <w:r w:rsidR="00B10F1B">
          <w:rPr>
            <w:noProof/>
            <w:webHidden/>
          </w:rPr>
          <w:fldChar w:fldCharType="begin"/>
        </w:r>
        <w:r w:rsidR="00B10F1B">
          <w:rPr>
            <w:noProof/>
            <w:webHidden/>
          </w:rPr>
          <w:instrText xml:space="preserve"> PAGEREF _Toc138242279 \h </w:instrText>
        </w:r>
        <w:r w:rsidR="00B10F1B">
          <w:rPr>
            <w:noProof/>
            <w:webHidden/>
          </w:rPr>
        </w:r>
        <w:r w:rsidR="00B10F1B">
          <w:rPr>
            <w:noProof/>
            <w:webHidden/>
          </w:rPr>
          <w:fldChar w:fldCharType="separate"/>
        </w:r>
        <w:r w:rsidR="00B10F1B">
          <w:rPr>
            <w:noProof/>
            <w:webHidden/>
          </w:rPr>
          <w:t>6</w:t>
        </w:r>
        <w:r w:rsidR="00B10F1B">
          <w:rPr>
            <w:noProof/>
            <w:webHidden/>
          </w:rPr>
          <w:fldChar w:fldCharType="end"/>
        </w:r>
      </w:hyperlink>
    </w:p>
    <w:p w14:paraId="5B244393"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80" w:history="1">
        <w:r w:rsidR="00B10F1B" w:rsidRPr="00560F21">
          <w:rPr>
            <w:rStyle w:val="Hyperlink"/>
            <w:noProof/>
          </w:rPr>
          <w:t>5.1</w:t>
        </w:r>
        <w:r w:rsidR="00B10F1B">
          <w:rPr>
            <w:rFonts w:asciiTheme="minorHAnsi" w:eastAsiaTheme="minorEastAsia" w:hAnsiTheme="minorHAnsi" w:cstheme="minorBidi"/>
            <w:noProof/>
            <w:szCs w:val="22"/>
            <w:lang w:val="de-DE" w:eastAsia="de-DE"/>
          </w:rPr>
          <w:tab/>
        </w:r>
        <w:r w:rsidR="00B10F1B" w:rsidRPr="00560F21">
          <w:rPr>
            <w:rStyle w:val="Hyperlink"/>
            <w:noProof/>
          </w:rPr>
          <w:t>Certification levels</w:t>
        </w:r>
        <w:r w:rsidR="00B10F1B">
          <w:rPr>
            <w:noProof/>
            <w:webHidden/>
          </w:rPr>
          <w:tab/>
        </w:r>
        <w:r w:rsidR="00B10F1B">
          <w:rPr>
            <w:noProof/>
            <w:webHidden/>
          </w:rPr>
          <w:fldChar w:fldCharType="begin"/>
        </w:r>
        <w:r w:rsidR="00B10F1B">
          <w:rPr>
            <w:noProof/>
            <w:webHidden/>
          </w:rPr>
          <w:instrText xml:space="preserve"> PAGEREF _Toc138242280 \h </w:instrText>
        </w:r>
        <w:r w:rsidR="00B10F1B">
          <w:rPr>
            <w:noProof/>
            <w:webHidden/>
          </w:rPr>
        </w:r>
        <w:r w:rsidR="00B10F1B">
          <w:rPr>
            <w:noProof/>
            <w:webHidden/>
          </w:rPr>
          <w:fldChar w:fldCharType="separate"/>
        </w:r>
        <w:r w:rsidR="00B10F1B">
          <w:rPr>
            <w:noProof/>
            <w:webHidden/>
          </w:rPr>
          <w:t>6</w:t>
        </w:r>
        <w:r w:rsidR="00B10F1B">
          <w:rPr>
            <w:noProof/>
            <w:webHidden/>
          </w:rPr>
          <w:fldChar w:fldCharType="end"/>
        </w:r>
      </w:hyperlink>
    </w:p>
    <w:p w14:paraId="19414ECC"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81" w:history="1">
        <w:r w:rsidR="00B10F1B" w:rsidRPr="00560F21">
          <w:rPr>
            <w:rStyle w:val="Hyperlink"/>
            <w:noProof/>
          </w:rPr>
          <w:t>5.2</w:t>
        </w:r>
        <w:r w:rsidR="00B10F1B">
          <w:rPr>
            <w:rFonts w:asciiTheme="minorHAnsi" w:eastAsiaTheme="minorEastAsia" w:hAnsiTheme="minorHAnsi" w:cstheme="minorBidi"/>
            <w:noProof/>
            <w:szCs w:val="22"/>
            <w:lang w:val="de-DE" w:eastAsia="de-DE"/>
          </w:rPr>
          <w:tab/>
        </w:r>
        <w:r w:rsidR="00B10F1B" w:rsidRPr="00560F21">
          <w:rPr>
            <w:rStyle w:val="Hyperlink"/>
            <w:noProof/>
          </w:rPr>
          <w:t>Training plan</w:t>
        </w:r>
        <w:r w:rsidR="00B10F1B">
          <w:rPr>
            <w:noProof/>
            <w:webHidden/>
          </w:rPr>
          <w:tab/>
        </w:r>
        <w:r w:rsidR="00B10F1B">
          <w:rPr>
            <w:noProof/>
            <w:webHidden/>
          </w:rPr>
          <w:fldChar w:fldCharType="begin"/>
        </w:r>
        <w:r w:rsidR="00B10F1B">
          <w:rPr>
            <w:noProof/>
            <w:webHidden/>
          </w:rPr>
          <w:instrText xml:space="preserve"> PAGEREF _Toc138242281 \h </w:instrText>
        </w:r>
        <w:r w:rsidR="00B10F1B">
          <w:rPr>
            <w:noProof/>
            <w:webHidden/>
          </w:rPr>
        </w:r>
        <w:r w:rsidR="00B10F1B">
          <w:rPr>
            <w:noProof/>
            <w:webHidden/>
          </w:rPr>
          <w:fldChar w:fldCharType="separate"/>
        </w:r>
        <w:r w:rsidR="00B10F1B">
          <w:rPr>
            <w:noProof/>
            <w:webHidden/>
          </w:rPr>
          <w:t>6</w:t>
        </w:r>
        <w:r w:rsidR="00B10F1B">
          <w:rPr>
            <w:noProof/>
            <w:webHidden/>
          </w:rPr>
          <w:fldChar w:fldCharType="end"/>
        </w:r>
      </w:hyperlink>
    </w:p>
    <w:p w14:paraId="7978AD44"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82" w:history="1">
        <w:r w:rsidR="00B10F1B" w:rsidRPr="00560F21">
          <w:rPr>
            <w:rStyle w:val="Hyperlink"/>
            <w:noProof/>
          </w:rPr>
          <w:t>5.3</w:t>
        </w:r>
        <w:r w:rsidR="00B10F1B">
          <w:rPr>
            <w:rFonts w:asciiTheme="minorHAnsi" w:eastAsiaTheme="minorEastAsia" w:hAnsiTheme="minorHAnsi" w:cstheme="minorBidi"/>
            <w:noProof/>
            <w:szCs w:val="22"/>
            <w:lang w:val="de-DE" w:eastAsia="de-DE"/>
          </w:rPr>
          <w:tab/>
        </w:r>
        <w:r w:rsidR="00B10F1B" w:rsidRPr="00560F21">
          <w:rPr>
            <w:rStyle w:val="Hyperlink"/>
            <w:noProof/>
          </w:rPr>
          <w:t>Training programs</w:t>
        </w:r>
        <w:r w:rsidR="00B10F1B">
          <w:rPr>
            <w:noProof/>
            <w:webHidden/>
          </w:rPr>
          <w:tab/>
        </w:r>
        <w:r w:rsidR="00B10F1B">
          <w:rPr>
            <w:noProof/>
            <w:webHidden/>
          </w:rPr>
          <w:fldChar w:fldCharType="begin"/>
        </w:r>
        <w:r w:rsidR="00B10F1B">
          <w:rPr>
            <w:noProof/>
            <w:webHidden/>
          </w:rPr>
          <w:instrText xml:space="preserve"> PAGEREF _Toc138242282 \h </w:instrText>
        </w:r>
        <w:r w:rsidR="00B10F1B">
          <w:rPr>
            <w:noProof/>
            <w:webHidden/>
          </w:rPr>
        </w:r>
        <w:r w:rsidR="00B10F1B">
          <w:rPr>
            <w:noProof/>
            <w:webHidden/>
          </w:rPr>
          <w:fldChar w:fldCharType="separate"/>
        </w:r>
        <w:r w:rsidR="00B10F1B">
          <w:rPr>
            <w:noProof/>
            <w:webHidden/>
          </w:rPr>
          <w:t>6</w:t>
        </w:r>
        <w:r w:rsidR="00B10F1B">
          <w:rPr>
            <w:noProof/>
            <w:webHidden/>
          </w:rPr>
          <w:fldChar w:fldCharType="end"/>
        </w:r>
      </w:hyperlink>
    </w:p>
    <w:p w14:paraId="259BFCA5"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83" w:history="1">
        <w:r w:rsidR="00B10F1B" w:rsidRPr="00560F21">
          <w:rPr>
            <w:rStyle w:val="Hyperlink"/>
            <w:noProof/>
          </w:rPr>
          <w:t>5.4</w:t>
        </w:r>
        <w:r w:rsidR="00B10F1B">
          <w:rPr>
            <w:rFonts w:asciiTheme="minorHAnsi" w:eastAsiaTheme="minorEastAsia" w:hAnsiTheme="minorHAnsi" w:cstheme="minorBidi"/>
            <w:noProof/>
            <w:szCs w:val="22"/>
            <w:lang w:val="de-DE" w:eastAsia="de-DE"/>
          </w:rPr>
          <w:tab/>
        </w:r>
        <w:r w:rsidR="00B10F1B" w:rsidRPr="00560F21">
          <w:rPr>
            <w:rStyle w:val="Hyperlink"/>
            <w:noProof/>
          </w:rPr>
          <w:t>Refresher course and experience exchange workshop</w:t>
        </w:r>
        <w:r w:rsidR="00B10F1B">
          <w:rPr>
            <w:noProof/>
            <w:webHidden/>
          </w:rPr>
          <w:tab/>
        </w:r>
        <w:r w:rsidR="00B10F1B">
          <w:rPr>
            <w:noProof/>
            <w:webHidden/>
          </w:rPr>
          <w:fldChar w:fldCharType="begin"/>
        </w:r>
        <w:r w:rsidR="00B10F1B">
          <w:rPr>
            <w:noProof/>
            <w:webHidden/>
          </w:rPr>
          <w:instrText xml:space="preserve"> PAGEREF _Toc138242283 \h </w:instrText>
        </w:r>
        <w:r w:rsidR="00B10F1B">
          <w:rPr>
            <w:noProof/>
            <w:webHidden/>
          </w:rPr>
        </w:r>
        <w:r w:rsidR="00B10F1B">
          <w:rPr>
            <w:noProof/>
            <w:webHidden/>
          </w:rPr>
          <w:fldChar w:fldCharType="separate"/>
        </w:r>
        <w:r w:rsidR="00B10F1B">
          <w:rPr>
            <w:noProof/>
            <w:webHidden/>
          </w:rPr>
          <w:t>10</w:t>
        </w:r>
        <w:r w:rsidR="00B10F1B">
          <w:rPr>
            <w:noProof/>
            <w:webHidden/>
          </w:rPr>
          <w:fldChar w:fldCharType="end"/>
        </w:r>
      </w:hyperlink>
    </w:p>
    <w:p w14:paraId="6C3811FE" w14:textId="77777777" w:rsidR="00B10F1B" w:rsidRDefault="001C724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242284" w:history="1">
        <w:r w:rsidR="00B10F1B" w:rsidRPr="00560F21">
          <w:rPr>
            <w:rStyle w:val="Hyperlink"/>
            <w:noProof/>
          </w:rPr>
          <w:t>6</w:t>
        </w:r>
        <w:r w:rsidR="00B10F1B">
          <w:rPr>
            <w:rFonts w:asciiTheme="minorHAnsi" w:eastAsiaTheme="minorEastAsia" w:hAnsiTheme="minorHAnsi" w:cstheme="minorBidi"/>
            <w:noProof/>
            <w:szCs w:val="22"/>
            <w:lang w:val="de-DE" w:eastAsia="de-DE"/>
          </w:rPr>
          <w:tab/>
        </w:r>
        <w:r w:rsidR="00B10F1B" w:rsidRPr="00560F21">
          <w:rPr>
            <w:rStyle w:val="Hyperlink"/>
            <w:noProof/>
          </w:rPr>
          <w:t>Requirements for thermographic equipment</w:t>
        </w:r>
        <w:r w:rsidR="00B10F1B">
          <w:rPr>
            <w:noProof/>
            <w:webHidden/>
          </w:rPr>
          <w:tab/>
        </w:r>
        <w:r w:rsidR="00B10F1B">
          <w:rPr>
            <w:noProof/>
            <w:webHidden/>
          </w:rPr>
          <w:fldChar w:fldCharType="begin"/>
        </w:r>
        <w:r w:rsidR="00B10F1B">
          <w:rPr>
            <w:noProof/>
            <w:webHidden/>
          </w:rPr>
          <w:instrText xml:space="preserve"> PAGEREF _Toc138242284 \h </w:instrText>
        </w:r>
        <w:r w:rsidR="00B10F1B">
          <w:rPr>
            <w:noProof/>
            <w:webHidden/>
          </w:rPr>
        </w:r>
        <w:r w:rsidR="00B10F1B">
          <w:rPr>
            <w:noProof/>
            <w:webHidden/>
          </w:rPr>
          <w:fldChar w:fldCharType="separate"/>
        </w:r>
        <w:r w:rsidR="00B10F1B">
          <w:rPr>
            <w:noProof/>
            <w:webHidden/>
          </w:rPr>
          <w:t>10</w:t>
        </w:r>
        <w:r w:rsidR="00B10F1B">
          <w:rPr>
            <w:noProof/>
            <w:webHidden/>
          </w:rPr>
          <w:fldChar w:fldCharType="end"/>
        </w:r>
      </w:hyperlink>
    </w:p>
    <w:p w14:paraId="3E172520" w14:textId="77777777" w:rsidR="00B10F1B" w:rsidRDefault="001C724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242285" w:history="1">
        <w:r w:rsidR="00B10F1B" w:rsidRPr="00560F21">
          <w:rPr>
            <w:rStyle w:val="Hyperlink"/>
            <w:noProof/>
          </w:rPr>
          <w:t>7</w:t>
        </w:r>
        <w:r w:rsidR="00B10F1B">
          <w:rPr>
            <w:rFonts w:asciiTheme="minorHAnsi" w:eastAsiaTheme="minorEastAsia" w:hAnsiTheme="minorHAnsi" w:cstheme="minorBidi"/>
            <w:noProof/>
            <w:szCs w:val="22"/>
            <w:lang w:val="de-DE" w:eastAsia="de-DE"/>
          </w:rPr>
          <w:tab/>
        </w:r>
        <w:r w:rsidR="00B10F1B" w:rsidRPr="00560F21">
          <w:rPr>
            <w:rStyle w:val="Hyperlink"/>
            <w:noProof/>
          </w:rPr>
          <w:t>Inspection report</w:t>
        </w:r>
        <w:r w:rsidR="00B10F1B">
          <w:rPr>
            <w:noProof/>
            <w:webHidden/>
          </w:rPr>
          <w:tab/>
        </w:r>
        <w:r w:rsidR="00B10F1B">
          <w:rPr>
            <w:noProof/>
            <w:webHidden/>
          </w:rPr>
          <w:fldChar w:fldCharType="begin"/>
        </w:r>
        <w:r w:rsidR="00B10F1B">
          <w:rPr>
            <w:noProof/>
            <w:webHidden/>
          </w:rPr>
          <w:instrText xml:space="preserve"> PAGEREF _Toc138242285 \h </w:instrText>
        </w:r>
        <w:r w:rsidR="00B10F1B">
          <w:rPr>
            <w:noProof/>
            <w:webHidden/>
          </w:rPr>
        </w:r>
        <w:r w:rsidR="00B10F1B">
          <w:rPr>
            <w:noProof/>
            <w:webHidden/>
          </w:rPr>
          <w:fldChar w:fldCharType="separate"/>
        </w:r>
        <w:r w:rsidR="00B10F1B">
          <w:rPr>
            <w:noProof/>
            <w:webHidden/>
          </w:rPr>
          <w:t>11</w:t>
        </w:r>
        <w:r w:rsidR="00B10F1B">
          <w:rPr>
            <w:noProof/>
            <w:webHidden/>
          </w:rPr>
          <w:fldChar w:fldCharType="end"/>
        </w:r>
      </w:hyperlink>
    </w:p>
    <w:p w14:paraId="18F80D2D"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86" w:history="1">
        <w:r w:rsidR="00B10F1B" w:rsidRPr="00560F21">
          <w:rPr>
            <w:rStyle w:val="Hyperlink"/>
            <w:noProof/>
          </w:rPr>
          <w:t>7.1</w:t>
        </w:r>
        <w:r w:rsidR="00B10F1B">
          <w:rPr>
            <w:rFonts w:asciiTheme="minorHAnsi" w:eastAsiaTheme="minorEastAsia" w:hAnsiTheme="minorHAnsi" w:cstheme="minorBidi"/>
            <w:noProof/>
            <w:szCs w:val="22"/>
            <w:lang w:val="de-DE" w:eastAsia="de-DE"/>
          </w:rPr>
          <w:tab/>
        </w:r>
        <w:r w:rsidR="00B10F1B" w:rsidRPr="00560F21">
          <w:rPr>
            <w:rStyle w:val="Hyperlink"/>
            <w:noProof/>
          </w:rPr>
          <w:t>General content</w:t>
        </w:r>
        <w:r w:rsidR="00B10F1B">
          <w:rPr>
            <w:noProof/>
            <w:webHidden/>
          </w:rPr>
          <w:tab/>
        </w:r>
        <w:r w:rsidR="00B10F1B">
          <w:rPr>
            <w:noProof/>
            <w:webHidden/>
          </w:rPr>
          <w:fldChar w:fldCharType="begin"/>
        </w:r>
        <w:r w:rsidR="00B10F1B">
          <w:rPr>
            <w:noProof/>
            <w:webHidden/>
          </w:rPr>
          <w:instrText xml:space="preserve"> PAGEREF _Toc138242286 \h </w:instrText>
        </w:r>
        <w:r w:rsidR="00B10F1B">
          <w:rPr>
            <w:noProof/>
            <w:webHidden/>
          </w:rPr>
        </w:r>
        <w:r w:rsidR="00B10F1B">
          <w:rPr>
            <w:noProof/>
            <w:webHidden/>
          </w:rPr>
          <w:fldChar w:fldCharType="separate"/>
        </w:r>
        <w:r w:rsidR="00B10F1B">
          <w:rPr>
            <w:noProof/>
            <w:webHidden/>
          </w:rPr>
          <w:t>11</w:t>
        </w:r>
        <w:r w:rsidR="00B10F1B">
          <w:rPr>
            <w:noProof/>
            <w:webHidden/>
          </w:rPr>
          <w:fldChar w:fldCharType="end"/>
        </w:r>
      </w:hyperlink>
    </w:p>
    <w:p w14:paraId="7F1E34EF" w14:textId="77777777" w:rsidR="00B10F1B" w:rsidRDefault="001C724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242287" w:history="1">
        <w:r w:rsidR="00B10F1B" w:rsidRPr="00560F21">
          <w:rPr>
            <w:rStyle w:val="Hyperlink"/>
            <w:noProof/>
          </w:rPr>
          <w:t>7.2</w:t>
        </w:r>
        <w:r w:rsidR="00B10F1B">
          <w:rPr>
            <w:rFonts w:asciiTheme="minorHAnsi" w:eastAsiaTheme="minorEastAsia" w:hAnsiTheme="minorHAnsi" w:cstheme="minorBidi"/>
            <w:noProof/>
            <w:szCs w:val="22"/>
            <w:lang w:val="de-DE" w:eastAsia="de-DE"/>
          </w:rPr>
          <w:tab/>
        </w:r>
        <w:r w:rsidR="00B10F1B" w:rsidRPr="00560F21">
          <w:rPr>
            <w:rStyle w:val="Hyperlink"/>
            <w:noProof/>
          </w:rPr>
          <w:t>Conclusions</w:t>
        </w:r>
        <w:r w:rsidR="00B10F1B">
          <w:rPr>
            <w:noProof/>
            <w:webHidden/>
          </w:rPr>
          <w:tab/>
        </w:r>
        <w:r w:rsidR="00B10F1B">
          <w:rPr>
            <w:noProof/>
            <w:webHidden/>
          </w:rPr>
          <w:fldChar w:fldCharType="begin"/>
        </w:r>
        <w:r w:rsidR="00B10F1B">
          <w:rPr>
            <w:noProof/>
            <w:webHidden/>
          </w:rPr>
          <w:instrText xml:space="preserve"> PAGEREF _Toc138242287 \h </w:instrText>
        </w:r>
        <w:r w:rsidR="00B10F1B">
          <w:rPr>
            <w:noProof/>
            <w:webHidden/>
          </w:rPr>
        </w:r>
        <w:r w:rsidR="00B10F1B">
          <w:rPr>
            <w:noProof/>
            <w:webHidden/>
          </w:rPr>
          <w:fldChar w:fldCharType="separate"/>
        </w:r>
        <w:r w:rsidR="00B10F1B">
          <w:rPr>
            <w:noProof/>
            <w:webHidden/>
          </w:rPr>
          <w:t>12</w:t>
        </w:r>
        <w:r w:rsidR="00B10F1B">
          <w:rPr>
            <w:noProof/>
            <w:webHidden/>
          </w:rPr>
          <w:fldChar w:fldCharType="end"/>
        </w:r>
      </w:hyperlink>
    </w:p>
    <w:p w14:paraId="44E1C0DD" w14:textId="77777777" w:rsidR="00B10F1B" w:rsidRDefault="001C724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242288" w:history="1">
        <w:r w:rsidR="00B10F1B" w:rsidRPr="00560F21">
          <w:rPr>
            <w:rStyle w:val="Hyperlink"/>
            <w:noProof/>
          </w:rPr>
          <w:t>8</w:t>
        </w:r>
        <w:r w:rsidR="00B10F1B">
          <w:rPr>
            <w:rFonts w:asciiTheme="minorHAnsi" w:eastAsiaTheme="minorEastAsia" w:hAnsiTheme="minorHAnsi" w:cstheme="minorBidi"/>
            <w:noProof/>
            <w:szCs w:val="22"/>
            <w:lang w:val="de-DE" w:eastAsia="de-DE"/>
          </w:rPr>
          <w:tab/>
        </w:r>
        <w:r w:rsidR="00B10F1B" w:rsidRPr="00560F21">
          <w:rPr>
            <w:rStyle w:val="Hyperlink"/>
            <w:noProof/>
          </w:rPr>
          <w:t>Archiving</w:t>
        </w:r>
        <w:r w:rsidR="00B10F1B">
          <w:rPr>
            <w:noProof/>
            <w:webHidden/>
          </w:rPr>
          <w:tab/>
        </w:r>
        <w:r w:rsidR="00B10F1B">
          <w:rPr>
            <w:noProof/>
            <w:webHidden/>
          </w:rPr>
          <w:fldChar w:fldCharType="begin"/>
        </w:r>
        <w:r w:rsidR="00B10F1B">
          <w:rPr>
            <w:noProof/>
            <w:webHidden/>
          </w:rPr>
          <w:instrText xml:space="preserve"> PAGEREF _Toc138242288 \h </w:instrText>
        </w:r>
        <w:r w:rsidR="00B10F1B">
          <w:rPr>
            <w:noProof/>
            <w:webHidden/>
          </w:rPr>
        </w:r>
        <w:r w:rsidR="00B10F1B">
          <w:rPr>
            <w:noProof/>
            <w:webHidden/>
          </w:rPr>
          <w:fldChar w:fldCharType="separate"/>
        </w:r>
        <w:r w:rsidR="00B10F1B">
          <w:rPr>
            <w:noProof/>
            <w:webHidden/>
          </w:rPr>
          <w:t>12</w:t>
        </w:r>
        <w:r w:rsidR="00B10F1B">
          <w:rPr>
            <w:noProof/>
            <w:webHidden/>
          </w:rPr>
          <w:fldChar w:fldCharType="end"/>
        </w:r>
      </w:hyperlink>
    </w:p>
    <w:p w14:paraId="23B0CADC" w14:textId="77777777" w:rsidR="00B10F1B" w:rsidRDefault="001C7247">
      <w:pPr>
        <w:pStyle w:val="Verzeichnis1"/>
        <w:tabs>
          <w:tab w:val="right" w:leader="dot" w:pos="9627"/>
        </w:tabs>
        <w:rPr>
          <w:rFonts w:asciiTheme="minorHAnsi" w:eastAsiaTheme="minorEastAsia" w:hAnsiTheme="minorHAnsi" w:cstheme="minorBidi"/>
          <w:noProof/>
          <w:szCs w:val="22"/>
          <w:lang w:val="de-DE" w:eastAsia="de-DE"/>
        </w:rPr>
      </w:pPr>
      <w:hyperlink w:anchor="_Toc138242289" w:history="1">
        <w:r w:rsidR="00B10F1B" w:rsidRPr="00560F21">
          <w:rPr>
            <w:rStyle w:val="Hyperlink"/>
            <w:noProof/>
          </w:rPr>
          <w:t>European guidelines</w:t>
        </w:r>
        <w:r w:rsidR="00B10F1B">
          <w:rPr>
            <w:noProof/>
            <w:webHidden/>
          </w:rPr>
          <w:tab/>
        </w:r>
        <w:r w:rsidR="00B10F1B">
          <w:rPr>
            <w:noProof/>
            <w:webHidden/>
          </w:rPr>
          <w:fldChar w:fldCharType="begin"/>
        </w:r>
        <w:r w:rsidR="00B10F1B">
          <w:rPr>
            <w:noProof/>
            <w:webHidden/>
          </w:rPr>
          <w:instrText xml:space="preserve"> PAGEREF _Toc138242289 \h </w:instrText>
        </w:r>
        <w:r w:rsidR="00B10F1B">
          <w:rPr>
            <w:noProof/>
            <w:webHidden/>
          </w:rPr>
        </w:r>
        <w:r w:rsidR="00B10F1B">
          <w:rPr>
            <w:noProof/>
            <w:webHidden/>
          </w:rPr>
          <w:fldChar w:fldCharType="separate"/>
        </w:r>
        <w:r w:rsidR="00B10F1B">
          <w:rPr>
            <w:noProof/>
            <w:webHidden/>
          </w:rPr>
          <w:t>13</w:t>
        </w:r>
        <w:r w:rsidR="00B10F1B">
          <w:rPr>
            <w:noProof/>
            <w:webHidden/>
          </w:rPr>
          <w:fldChar w:fldCharType="end"/>
        </w:r>
      </w:hyperlink>
    </w:p>
    <w:p w14:paraId="506314F7" w14:textId="77777777" w:rsidR="0031428E" w:rsidRPr="000B1DD6" w:rsidRDefault="0031428E" w:rsidP="0094116B">
      <w:pPr>
        <w:pStyle w:val="Verzeichnis3"/>
        <w:tabs>
          <w:tab w:val="left" w:pos="1200"/>
          <w:tab w:val="right" w:leader="dot" w:pos="9627"/>
        </w:tabs>
      </w:pPr>
      <w:r>
        <w:fldChar w:fldCharType="end"/>
      </w:r>
    </w:p>
    <w:p w14:paraId="042826AB" w14:textId="77777777" w:rsidR="0031428E" w:rsidRPr="000B1DD6" w:rsidRDefault="0031428E" w:rsidP="0094116B">
      <w:pPr>
        <w:pStyle w:val="Verzeichnis3"/>
        <w:tabs>
          <w:tab w:val="left" w:pos="1200"/>
          <w:tab w:val="right" w:leader="dot" w:pos="9627"/>
        </w:tabs>
      </w:pPr>
    </w:p>
    <w:p w14:paraId="136026EB" w14:textId="77777777" w:rsidR="0031428E" w:rsidRDefault="0031428E"/>
    <w:p w14:paraId="6AC1D312" w14:textId="77777777" w:rsidR="006C1C4D" w:rsidRDefault="0031428E">
      <w:r>
        <w:t>Key words:</w:t>
      </w:r>
    </w:p>
    <w:p w14:paraId="28CB413E" w14:textId="77777777" w:rsidR="006C1C4D" w:rsidRDefault="006C1C4D"/>
    <w:p w14:paraId="1892A9FD" w14:textId="77777777" w:rsidR="0031428E" w:rsidRDefault="0031428E">
      <w:r>
        <w:br w:type="page"/>
      </w:r>
    </w:p>
    <w:p w14:paraId="4D9006CE" w14:textId="77777777" w:rsidR="0031428E" w:rsidRDefault="004C5941" w:rsidP="004C5941">
      <w:pPr>
        <w:pStyle w:val="berschrift1"/>
      </w:pPr>
      <w:bookmarkStart w:id="1" w:name="_Toc138242267"/>
      <w:bookmarkEnd w:id="0"/>
      <w:r>
        <w:lastRenderedPageBreak/>
        <w:t>Introduction</w:t>
      </w:r>
      <w:bookmarkEnd w:id="1"/>
    </w:p>
    <w:p w14:paraId="2961FA02" w14:textId="77777777" w:rsidR="00D323ED" w:rsidRDefault="00D323ED" w:rsidP="00D323ED">
      <w:r>
        <w:t>Defective or overloaded electrical installations can cause overheating or short-circuiting, which can lead to fire. They can also increase the risk of production shutdowns. Early detection of such defects can help save valuable property and possibly even human life. Thermography equipment will aid the discovery and elimination of hot spots in electrical equipment and circuits but for this to happen, it is essential, that the equipment’s are operated by qualified personnel, who have the appropriate skills and experience in performing thermography.</w:t>
      </w:r>
    </w:p>
    <w:p w14:paraId="2EC0EB28" w14:textId="77777777" w:rsidR="00D323ED" w:rsidRDefault="00D323ED" w:rsidP="00D323ED"/>
    <w:p w14:paraId="3A0A1B7F" w14:textId="77777777" w:rsidR="004C5941" w:rsidRDefault="00D323ED" w:rsidP="00D323ED">
      <w:r>
        <w:t>A person who has been certified as a qualified thermographer has the documented ability to perform thermography correctly and efficiently on electrical equipment, the main aim being to prevent fire from occurring.</w:t>
      </w:r>
    </w:p>
    <w:p w14:paraId="30CDB94B" w14:textId="77777777" w:rsidR="004C5941" w:rsidRDefault="004C5941" w:rsidP="004C5941">
      <w:pPr>
        <w:pStyle w:val="berschrift1"/>
        <w:tabs>
          <w:tab w:val="num" w:pos="284"/>
        </w:tabs>
        <w:ind w:left="284" w:hanging="284"/>
      </w:pPr>
      <w:bookmarkStart w:id="2" w:name="_Toc138242268"/>
      <w:r>
        <w:t>Scope</w:t>
      </w:r>
      <w:bookmarkEnd w:id="2"/>
    </w:p>
    <w:p w14:paraId="5F4A4A23" w14:textId="77777777" w:rsidR="00D323ED" w:rsidRDefault="00D323ED" w:rsidP="004C5941">
      <w:r w:rsidRPr="00D323ED">
        <w:t>Th</w:t>
      </w:r>
      <w:r w:rsidR="00D153B1">
        <w:t>is</w:t>
      </w:r>
      <w:r w:rsidRPr="00D323ED">
        <w:t xml:space="preserve"> guideline concerns the practice of thermography, the technique used to measure temperature differences in, for example, electrical installations. </w:t>
      </w:r>
      <w:proofErr w:type="gramStart"/>
      <w:r w:rsidRPr="00D323ED">
        <w:t>In order for</w:t>
      </w:r>
      <w:proofErr w:type="gramEnd"/>
      <w:r w:rsidRPr="00D323ED">
        <w:t xml:space="preserve"> thermography to be carried out properly, it is essential that it </w:t>
      </w:r>
      <w:r>
        <w:t xml:space="preserve">is </w:t>
      </w:r>
      <w:r w:rsidRPr="00D323ED">
        <w:t>be done by people</w:t>
      </w:r>
      <w:r>
        <w:t>,</w:t>
      </w:r>
      <w:r w:rsidRPr="00D323ED">
        <w:t xml:space="preserve"> who have the right skil</w:t>
      </w:r>
      <w:r>
        <w:t>ls and experience in this area.</w:t>
      </w:r>
    </w:p>
    <w:p w14:paraId="400AFD07" w14:textId="77777777" w:rsidR="00D323ED" w:rsidRDefault="00D323ED" w:rsidP="004C5941"/>
    <w:p w14:paraId="0099C6FF" w14:textId="77777777" w:rsidR="004C5941" w:rsidRDefault="00D323ED" w:rsidP="004C5941">
      <w:r w:rsidRPr="00D323ED">
        <w:t>Th</w:t>
      </w:r>
      <w:r>
        <w:t>e</w:t>
      </w:r>
      <w:r w:rsidRPr="00D323ED">
        <w:t xml:space="preserve"> guideline specifies requirements for thermographer who work on electrical installations to pinpoint possible defects, including fire risks. The necessary skills have been carefully identified; they will ensure that practitioners will carry thermography in a professional and responsible manner.</w:t>
      </w:r>
    </w:p>
    <w:p w14:paraId="2673C2C3" w14:textId="77777777" w:rsidR="00D153B1" w:rsidRDefault="00D153B1" w:rsidP="004C5941"/>
    <w:p w14:paraId="42036711" w14:textId="77777777" w:rsidR="00D153B1" w:rsidRDefault="00D153B1" w:rsidP="00D153B1">
      <w:r>
        <w:t>The guideline also contains important requirements for the third-party certification of people qualified to perform thermography.</w:t>
      </w:r>
    </w:p>
    <w:p w14:paraId="1795CD4F" w14:textId="77777777" w:rsidR="00D153B1" w:rsidRDefault="00D153B1" w:rsidP="00D153B1"/>
    <w:p w14:paraId="68F20E7D" w14:textId="77777777" w:rsidR="00D153B1" w:rsidRDefault="00D153B1" w:rsidP="00D153B1">
      <w:r>
        <w:t>It should be noted that the national certification organization might have additional requirements.</w:t>
      </w:r>
    </w:p>
    <w:p w14:paraId="2922B37E" w14:textId="77777777" w:rsidR="005E72F5" w:rsidRDefault="005E72F5" w:rsidP="005E72F5">
      <w:pPr>
        <w:pStyle w:val="berschrift1"/>
      </w:pPr>
      <w:bookmarkStart w:id="3" w:name="_Toc138242269"/>
      <w:r w:rsidRPr="005E72F5">
        <w:t>Requirements for qualification as a thermographer</w:t>
      </w:r>
      <w:bookmarkEnd w:id="3"/>
    </w:p>
    <w:p w14:paraId="334CB9B2" w14:textId="77777777" w:rsidR="004C5941" w:rsidRDefault="005E72F5" w:rsidP="005E72F5">
      <w:pPr>
        <w:pStyle w:val="berschrift2"/>
        <w:keepLines/>
        <w:tabs>
          <w:tab w:val="clear" w:pos="792"/>
        </w:tabs>
        <w:spacing w:before="200" w:after="0"/>
        <w:ind w:left="576" w:hanging="576"/>
        <w:contextualSpacing/>
      </w:pPr>
      <w:bookmarkStart w:id="4" w:name="_Toc138242270"/>
      <w:r w:rsidRPr="005E72F5">
        <w:t>Basic education and training</w:t>
      </w:r>
      <w:bookmarkEnd w:id="4"/>
    </w:p>
    <w:p w14:paraId="217CC219" w14:textId="77777777" w:rsidR="005E72F5" w:rsidRDefault="005E72F5" w:rsidP="005E72F5">
      <w:r>
        <w:t>Candidates seeking certification as qualified thermographers must have the education and qualification required according to national legislation to be able to work on electrical installations. The level of qualification required for work in electrical installations must be consistent with the level of certification to be completed.</w:t>
      </w:r>
    </w:p>
    <w:p w14:paraId="4A2F0A27" w14:textId="77777777" w:rsidR="005E72F5" w:rsidRDefault="005E72F5" w:rsidP="005E72F5"/>
    <w:p w14:paraId="09A5688A" w14:textId="1FE5712B" w:rsidR="005E72F5" w:rsidRDefault="005E72F5" w:rsidP="005E72F5">
      <w:r>
        <w:t>Candidates seeking certification as qualified thermographers must be able to present documents proving that they have current knowledge of legislation, rules and regulations especially EN 50110-1 (operation of electrical installations). Candidates must also follow and stay updated on changes.</w:t>
      </w:r>
    </w:p>
    <w:p w14:paraId="29A83EF7" w14:textId="77777777" w:rsidR="005E72F5" w:rsidRDefault="005E72F5" w:rsidP="005E72F5">
      <w:pPr>
        <w:pStyle w:val="berschrift2"/>
        <w:keepLines/>
        <w:tabs>
          <w:tab w:val="clear" w:pos="792"/>
        </w:tabs>
        <w:spacing w:before="200" w:after="0"/>
        <w:ind w:left="576" w:hanging="576"/>
        <w:contextualSpacing/>
      </w:pPr>
      <w:bookmarkStart w:id="5" w:name="_Toc138242271"/>
      <w:r>
        <w:t>Training in thermography</w:t>
      </w:r>
      <w:bookmarkEnd w:id="5"/>
    </w:p>
    <w:p w14:paraId="3684527D" w14:textId="77777777" w:rsidR="005E72F5" w:rsidRDefault="005E72F5" w:rsidP="005E72F5">
      <w:r>
        <w:t>Candidates seeking certification as qualified thermographers must have completed training in thermography, covering minimum level 1, described in section 5.</w:t>
      </w:r>
    </w:p>
    <w:p w14:paraId="0D5D4733" w14:textId="77777777" w:rsidR="005E72F5" w:rsidRDefault="005E72F5" w:rsidP="005E72F5"/>
    <w:p w14:paraId="4E81356F" w14:textId="77777777" w:rsidR="005E72F5" w:rsidRDefault="005E72F5" w:rsidP="005E72F5">
      <w:r>
        <w:t>The training must be offered by an established training organization. A training plan must be available which contains the purpose of the training, a training program (content of the training course), the teachers name and competence, the equipment used, demonstration material and used literature.</w:t>
      </w:r>
    </w:p>
    <w:p w14:paraId="4DEBCF38" w14:textId="77777777" w:rsidR="005E72F5" w:rsidRDefault="005E72F5" w:rsidP="005E72F5">
      <w:pPr>
        <w:pStyle w:val="berschrift2"/>
        <w:keepLines/>
        <w:tabs>
          <w:tab w:val="clear" w:pos="792"/>
        </w:tabs>
        <w:spacing w:before="200" w:after="0"/>
        <w:ind w:left="576" w:hanging="576"/>
        <w:contextualSpacing/>
      </w:pPr>
      <w:bookmarkStart w:id="6" w:name="_Toc138242272"/>
      <w:r>
        <w:lastRenderedPageBreak/>
        <w:t>Knowledge of thermography equipment</w:t>
      </w:r>
      <w:bookmarkEnd w:id="6"/>
    </w:p>
    <w:p w14:paraId="6A7986C3" w14:textId="77777777" w:rsidR="005E72F5" w:rsidRDefault="005E72F5" w:rsidP="005E72F5">
      <w:r>
        <w:t>Candidates seeking certification as qualified thermographers must be familiar with the functioning of thermography equipment (thermal imagers and handguns) and must be able to handle it to produce reliable results. Candidates must also be able to assess the equipment’s technical capabilities, diagnose and evaluate any visible variations, and determine whether an equipment’s calibration is satisfactory. The candidate shall be competent to validate the equipment as described in section 6.</w:t>
      </w:r>
    </w:p>
    <w:p w14:paraId="5333C480" w14:textId="77777777" w:rsidR="005E72F5" w:rsidRDefault="005E72F5" w:rsidP="005E72F5">
      <w:pPr>
        <w:pStyle w:val="berschrift2"/>
        <w:keepLines/>
        <w:tabs>
          <w:tab w:val="clear" w:pos="792"/>
        </w:tabs>
        <w:spacing w:before="200" w:after="0"/>
        <w:ind w:left="576" w:hanging="576"/>
        <w:contextualSpacing/>
      </w:pPr>
      <w:bookmarkStart w:id="7" w:name="_Toc138242273"/>
      <w:r>
        <w:t>Other requirements</w:t>
      </w:r>
      <w:bookmarkEnd w:id="7"/>
    </w:p>
    <w:p w14:paraId="04063E4B" w14:textId="77777777" w:rsidR="005E72F5" w:rsidRDefault="005E72F5" w:rsidP="005E72F5">
      <w:r>
        <w:t>Candidates seeking certification as qualified thermographers must carry liability insurance to cover any faults or damage, which they might cause in conducting thermography tasks.</w:t>
      </w:r>
    </w:p>
    <w:p w14:paraId="7E9063E9" w14:textId="77777777" w:rsidR="005E72F5" w:rsidRDefault="005E72F5" w:rsidP="005E72F5"/>
    <w:p w14:paraId="0455E958" w14:textId="77777777" w:rsidR="005E72F5" w:rsidRPr="005E72F5" w:rsidRDefault="005E72F5" w:rsidP="005E72F5">
      <w:r>
        <w:t>Candidates seeking certification as qualified thermographers must be familiar with and work according to the relevant documents for the type of business or company where the candidate is performing thermography.</w:t>
      </w:r>
    </w:p>
    <w:p w14:paraId="6EE586A5" w14:textId="77777777" w:rsidR="00623A0F" w:rsidRDefault="00623A0F" w:rsidP="004C5941"/>
    <w:p w14:paraId="766B5230" w14:textId="77777777" w:rsidR="00623A0F" w:rsidRDefault="005E72F5" w:rsidP="005E72F5">
      <w:pPr>
        <w:pStyle w:val="berschrift1"/>
      </w:pPr>
      <w:bookmarkStart w:id="8" w:name="_Toc138242274"/>
      <w:r w:rsidRPr="005E72F5">
        <w:t xml:space="preserve">Requirements for certification </w:t>
      </w:r>
      <w:r>
        <w:t>f</w:t>
      </w:r>
      <w:r w:rsidR="00623A0F" w:rsidRPr="00623A0F">
        <w:t>ield of application</w:t>
      </w:r>
      <w:bookmarkEnd w:id="8"/>
    </w:p>
    <w:p w14:paraId="0E3CEB29" w14:textId="77777777" w:rsidR="005E72F5" w:rsidRDefault="005E72F5" w:rsidP="005E72F5">
      <w:pPr>
        <w:pStyle w:val="berschrift2"/>
        <w:keepLines/>
        <w:tabs>
          <w:tab w:val="clear" w:pos="792"/>
        </w:tabs>
        <w:spacing w:before="200" w:after="0"/>
        <w:ind w:left="576" w:hanging="576"/>
        <w:contextualSpacing/>
      </w:pPr>
      <w:bookmarkStart w:id="9" w:name="_Toc138242275"/>
      <w:r>
        <w:t>General requirements</w:t>
      </w:r>
      <w:bookmarkEnd w:id="9"/>
    </w:p>
    <w:p w14:paraId="521630C7" w14:textId="77777777" w:rsidR="005E72F5" w:rsidRDefault="005E72F5" w:rsidP="005E72F5">
      <w:r>
        <w:t>Certification must be conducted by a certifying body, which certifies personnel and should be accredited (if national required) in accordance with EN ISO/IEC 17024 “Conformity assessment -- General requirements for bodies operating certification of persons”.</w:t>
      </w:r>
    </w:p>
    <w:p w14:paraId="385A1491" w14:textId="77777777" w:rsidR="005E72F5" w:rsidRDefault="005E72F5" w:rsidP="005E72F5">
      <w:pPr>
        <w:pStyle w:val="berschrift2"/>
        <w:keepLines/>
        <w:tabs>
          <w:tab w:val="clear" w:pos="792"/>
        </w:tabs>
        <w:spacing w:before="200" w:after="0"/>
        <w:ind w:left="576" w:hanging="576"/>
        <w:contextualSpacing/>
      </w:pPr>
      <w:bookmarkStart w:id="10" w:name="_Toc138242276"/>
      <w:r>
        <w:t>Examination</w:t>
      </w:r>
      <w:bookmarkEnd w:id="10"/>
    </w:p>
    <w:p w14:paraId="72D3C315" w14:textId="77777777" w:rsidR="005E72F5" w:rsidRDefault="005E72F5" w:rsidP="005E72F5">
      <w:r>
        <w:t>Candidates seeking certification as qualified thermographers must complete a written examination to test their knowledge of the subject of section 3.1, 3.2, 3.3 and 3.4.</w:t>
      </w:r>
    </w:p>
    <w:p w14:paraId="40EFF69D" w14:textId="77777777" w:rsidR="005E72F5" w:rsidRDefault="005E72F5" w:rsidP="005E72F5"/>
    <w:p w14:paraId="50D4B3C9" w14:textId="77777777" w:rsidR="005E72F5" w:rsidRDefault="005E72F5" w:rsidP="005E72F5">
      <w:r>
        <w:t>The thermographers certificate is obtained after passing an exam demonstrating that the candidate has the competence and knowledge of the safety regulations and techniques involved.</w:t>
      </w:r>
    </w:p>
    <w:p w14:paraId="0B01FC31" w14:textId="77777777" w:rsidR="005E72F5" w:rsidRDefault="005E72F5" w:rsidP="005E72F5"/>
    <w:p w14:paraId="663492EE" w14:textId="77777777" w:rsidR="005E72F5" w:rsidRDefault="005E72F5" w:rsidP="005E72F5">
      <w:r>
        <w:t>The certification procedure specifies the conditions for admission to the examinations (e.g. training, experience).</w:t>
      </w:r>
    </w:p>
    <w:p w14:paraId="09F597F8" w14:textId="77777777" w:rsidR="005E72F5" w:rsidRDefault="005E72F5" w:rsidP="005E72F5"/>
    <w:p w14:paraId="2DD3C0F7" w14:textId="77777777" w:rsidR="005E72F5" w:rsidRDefault="005E72F5" w:rsidP="005E72F5">
      <w:r>
        <w:t>The examination must be passed no later than 6 months after they have completed their training in thermography. See also section 5.1. The person seeking certification as a qualified thermographer must show a course certificate or similar document to verify appropriate k</w:t>
      </w:r>
      <w:r w:rsidR="00DB0FA0">
        <w:t>nowledge of safety regulations.</w:t>
      </w:r>
    </w:p>
    <w:p w14:paraId="2F9E7C3A" w14:textId="77777777" w:rsidR="005E72F5" w:rsidRDefault="005E72F5" w:rsidP="00DB0FA0">
      <w:pPr>
        <w:pStyle w:val="berschrift2"/>
        <w:keepLines/>
        <w:tabs>
          <w:tab w:val="clear" w:pos="792"/>
        </w:tabs>
        <w:spacing w:before="200" w:after="0"/>
        <w:ind w:left="576" w:hanging="576"/>
        <w:contextualSpacing/>
      </w:pPr>
      <w:bookmarkStart w:id="11" w:name="_Toc138242277"/>
      <w:r>
        <w:t>The certificate’s period of validity</w:t>
      </w:r>
      <w:bookmarkEnd w:id="11"/>
    </w:p>
    <w:p w14:paraId="6E109542" w14:textId="77777777" w:rsidR="005E72F5" w:rsidRDefault="005E72F5" w:rsidP="005E72F5">
      <w:r>
        <w:t xml:space="preserve">Certificates are </w:t>
      </w:r>
      <w:r w:rsidR="00DB0FA0">
        <w:t>valid for a maximum of 5 years.</w:t>
      </w:r>
    </w:p>
    <w:p w14:paraId="0D3AFD2A" w14:textId="77777777" w:rsidR="00DB0FA0" w:rsidRDefault="00DB0FA0" w:rsidP="005E72F5"/>
    <w:p w14:paraId="2B0EF539" w14:textId="77777777" w:rsidR="005E72F5" w:rsidRDefault="005E72F5" w:rsidP="005E72F5">
      <w:r>
        <w:t>If skills´ maintenance in section 4.4. is met, there is no need for a new examination.</w:t>
      </w:r>
    </w:p>
    <w:p w14:paraId="77E251B0" w14:textId="77777777" w:rsidR="00DB0FA0" w:rsidRDefault="00DB0FA0" w:rsidP="005E72F5"/>
    <w:p w14:paraId="4064BFCE" w14:textId="77777777" w:rsidR="005E72F5" w:rsidRDefault="005E72F5" w:rsidP="005E72F5">
      <w:r>
        <w:t>If skills´ maintenance in section 4.4. is not met, the person must pass the exam</w:t>
      </w:r>
      <w:r w:rsidR="008E0760">
        <w:t>ination described in section 5.</w:t>
      </w:r>
    </w:p>
    <w:p w14:paraId="741F06D8" w14:textId="77777777" w:rsidR="005E72F5" w:rsidRDefault="005E72F5" w:rsidP="008E0760">
      <w:pPr>
        <w:pStyle w:val="berschrift2"/>
        <w:keepLines/>
        <w:tabs>
          <w:tab w:val="clear" w:pos="792"/>
        </w:tabs>
        <w:spacing w:before="200" w:after="0"/>
        <w:ind w:left="576" w:hanging="576"/>
        <w:contextualSpacing/>
      </w:pPr>
      <w:bookmarkStart w:id="12" w:name="_Toc138242278"/>
      <w:r>
        <w:t>Skills’ maintenance</w:t>
      </w:r>
      <w:bookmarkEnd w:id="12"/>
    </w:p>
    <w:p w14:paraId="65567178" w14:textId="77777777" w:rsidR="005E72F5" w:rsidRDefault="005E72F5" w:rsidP="005E72F5">
      <w:r>
        <w:t>For the certificate to remain valid, the certified person must:</w:t>
      </w:r>
    </w:p>
    <w:p w14:paraId="404C031A" w14:textId="77777777" w:rsidR="005E72F5" w:rsidRPr="008E0760" w:rsidRDefault="005E72F5" w:rsidP="008E0760">
      <w:pPr>
        <w:numPr>
          <w:ilvl w:val="0"/>
          <w:numId w:val="3"/>
        </w:numPr>
        <w:jc w:val="both"/>
        <w:rPr>
          <w:lang w:val="en-US"/>
        </w:rPr>
      </w:pPr>
      <w:r w:rsidRPr="008E0760">
        <w:rPr>
          <w:lang w:val="en-US"/>
        </w:rPr>
        <w:lastRenderedPageBreak/>
        <w:t>participate in a combined refresher course and experience exchange workshop of at least 8 hours’ duration, at least every 36 months. Course content as described in section 5.4.</w:t>
      </w:r>
      <w:r w:rsidR="008E0760">
        <w:rPr>
          <w:lang w:val="en-US"/>
        </w:rPr>
        <w:t>;</w:t>
      </w:r>
    </w:p>
    <w:p w14:paraId="3F1FD59C" w14:textId="77777777" w:rsidR="005E72F5" w:rsidRPr="008E0760" w:rsidRDefault="005E72F5" w:rsidP="008E0760">
      <w:pPr>
        <w:numPr>
          <w:ilvl w:val="0"/>
          <w:numId w:val="3"/>
        </w:numPr>
        <w:jc w:val="both"/>
        <w:rPr>
          <w:lang w:val="en-US"/>
        </w:rPr>
      </w:pPr>
      <w:r w:rsidRPr="008E0760">
        <w:rPr>
          <w:lang w:val="en-US"/>
        </w:rPr>
        <w:t>regularly conduct thermography, amounting to at least 50 hours per year</w:t>
      </w:r>
      <w:r w:rsidR="008E0760">
        <w:rPr>
          <w:lang w:val="en-US"/>
        </w:rPr>
        <w:t>;</w:t>
      </w:r>
    </w:p>
    <w:p w14:paraId="4352A15B" w14:textId="77777777" w:rsidR="005E72F5" w:rsidRPr="008E0760" w:rsidRDefault="005E72F5" w:rsidP="008E0760">
      <w:pPr>
        <w:numPr>
          <w:ilvl w:val="0"/>
          <w:numId w:val="3"/>
        </w:numPr>
        <w:jc w:val="both"/>
        <w:rPr>
          <w:lang w:val="en-US"/>
        </w:rPr>
      </w:pPr>
      <w:r w:rsidRPr="008E0760">
        <w:rPr>
          <w:lang w:val="en-US"/>
        </w:rPr>
        <w:t>the work shall include to analyze the results and write reports</w:t>
      </w:r>
      <w:r w:rsidR="008E0760">
        <w:rPr>
          <w:lang w:val="en-US"/>
        </w:rPr>
        <w:t>;</w:t>
      </w:r>
    </w:p>
    <w:p w14:paraId="5404F82C" w14:textId="77777777" w:rsidR="005E72F5" w:rsidRDefault="005E72F5" w:rsidP="008E0760">
      <w:pPr>
        <w:numPr>
          <w:ilvl w:val="0"/>
          <w:numId w:val="3"/>
        </w:numPr>
        <w:jc w:val="both"/>
      </w:pPr>
      <w:r w:rsidRPr="008E0760">
        <w:rPr>
          <w:lang w:val="en-US"/>
        </w:rPr>
        <w:t>training for national electrical safety regulations shall be refreshed every 36 months</w:t>
      </w:r>
      <w:r w:rsidR="008E0760">
        <w:rPr>
          <w:lang w:val="en-US"/>
        </w:rPr>
        <w:t>.</w:t>
      </w:r>
    </w:p>
    <w:p w14:paraId="5DB1A133" w14:textId="77777777" w:rsidR="005E72F5" w:rsidRDefault="005E72F5" w:rsidP="00623A0F"/>
    <w:p w14:paraId="02820CFB" w14:textId="1C24B736" w:rsidR="005E72F5" w:rsidRDefault="008E0760" w:rsidP="00623A0F">
      <w:r>
        <w:t>If these maintenance requirements are not met, the certificate must be withdrawn</w:t>
      </w:r>
      <w:r w:rsidR="001C7247">
        <w:t>.</w:t>
      </w:r>
    </w:p>
    <w:p w14:paraId="5238986E" w14:textId="77777777" w:rsidR="005E72F5" w:rsidRDefault="008E0760" w:rsidP="008E0760">
      <w:pPr>
        <w:pStyle w:val="berschrift1"/>
      </w:pPr>
      <w:bookmarkStart w:id="13" w:name="_Toc138242279"/>
      <w:r w:rsidRPr="008E0760">
        <w:t>Training and certification</w:t>
      </w:r>
      <w:bookmarkEnd w:id="13"/>
    </w:p>
    <w:p w14:paraId="603C83FC" w14:textId="77777777" w:rsidR="008E0760" w:rsidRPr="008E0760" w:rsidRDefault="008E0760" w:rsidP="008E0760">
      <w:pPr>
        <w:pStyle w:val="berschrift2"/>
        <w:keepLines/>
        <w:tabs>
          <w:tab w:val="clear" w:pos="792"/>
        </w:tabs>
        <w:spacing w:before="200" w:after="0"/>
        <w:ind w:left="576" w:hanging="576"/>
        <w:contextualSpacing/>
      </w:pPr>
      <w:bookmarkStart w:id="14" w:name="_Toc138242280"/>
      <w:r w:rsidRPr="008E0760">
        <w:t>Certification levels</w:t>
      </w:r>
      <w:bookmarkEnd w:id="14"/>
    </w:p>
    <w:p w14:paraId="0CA04B18" w14:textId="77777777" w:rsidR="008E0760" w:rsidRDefault="008E0760" w:rsidP="008E0760">
      <w:pPr>
        <w:rPr>
          <w:lang w:val="en-US"/>
        </w:rPr>
      </w:pPr>
      <w:r w:rsidRPr="008E0760">
        <w:rPr>
          <w:lang w:val="en-US"/>
        </w:rPr>
        <w:t>Certifica</w:t>
      </w:r>
      <w:r>
        <w:rPr>
          <w:lang w:val="en-US"/>
        </w:rPr>
        <w:t>tes are divided into 3 levels:</w:t>
      </w:r>
    </w:p>
    <w:p w14:paraId="7C6D8473" w14:textId="77777777" w:rsidR="008E0760" w:rsidRDefault="008E0760" w:rsidP="008E0760">
      <w:pPr>
        <w:numPr>
          <w:ilvl w:val="0"/>
          <w:numId w:val="3"/>
        </w:numPr>
        <w:jc w:val="both"/>
        <w:rPr>
          <w:lang w:val="en-US"/>
        </w:rPr>
      </w:pPr>
      <w:r>
        <w:rPr>
          <w:lang w:val="en-US"/>
        </w:rPr>
        <w:t>Low voltage,</w:t>
      </w:r>
    </w:p>
    <w:p w14:paraId="107F1A7A" w14:textId="77777777" w:rsidR="008E0760" w:rsidRDefault="008E0760" w:rsidP="008E0760">
      <w:pPr>
        <w:numPr>
          <w:ilvl w:val="0"/>
          <w:numId w:val="3"/>
        </w:numPr>
        <w:jc w:val="both"/>
        <w:rPr>
          <w:lang w:val="en-US"/>
        </w:rPr>
      </w:pPr>
      <w:r>
        <w:rPr>
          <w:lang w:val="en-US"/>
        </w:rPr>
        <w:t>High voltage 1 and</w:t>
      </w:r>
    </w:p>
    <w:p w14:paraId="772786F8" w14:textId="77777777" w:rsidR="008E0760" w:rsidRDefault="008E0760" w:rsidP="008E0760">
      <w:pPr>
        <w:numPr>
          <w:ilvl w:val="0"/>
          <w:numId w:val="3"/>
        </w:numPr>
        <w:jc w:val="both"/>
        <w:rPr>
          <w:lang w:val="en-US"/>
        </w:rPr>
      </w:pPr>
      <w:r w:rsidRPr="008E0760">
        <w:rPr>
          <w:lang w:val="en-US"/>
        </w:rPr>
        <w:t>High voltage 2.</w:t>
      </w:r>
    </w:p>
    <w:p w14:paraId="4271D154" w14:textId="77777777" w:rsidR="008E0760" w:rsidRPr="008E0760" w:rsidRDefault="008E0760" w:rsidP="008E0760">
      <w:pPr>
        <w:rPr>
          <w:lang w:val="en-US"/>
        </w:rPr>
      </w:pPr>
    </w:p>
    <w:p w14:paraId="23785976" w14:textId="77777777" w:rsidR="008E0760" w:rsidRDefault="008E0760" w:rsidP="008E0760">
      <w:pPr>
        <w:rPr>
          <w:lang w:val="en-US"/>
        </w:rPr>
      </w:pPr>
      <w:r w:rsidRPr="008E0760">
        <w:rPr>
          <w:lang w:val="en-US"/>
        </w:rPr>
        <w:t>Level 1</w:t>
      </w:r>
      <w:r>
        <w:rPr>
          <w:lang w:val="en-US"/>
        </w:rPr>
        <w:t>,</w:t>
      </w:r>
      <w:r w:rsidRPr="008E0760">
        <w:rPr>
          <w:lang w:val="en-US"/>
        </w:rPr>
        <w:t xml:space="preserve"> Low voltage: &lt;1 kV. Applies to, for example, low-voltage switchgear, power stations, distribution centers, apparatus cabinets and compatible similar electrical installations and distributions with a voltage of up to 1 kV.</w:t>
      </w:r>
    </w:p>
    <w:p w14:paraId="5B0CC474" w14:textId="77777777" w:rsidR="008E0760" w:rsidRPr="008E0760" w:rsidRDefault="008E0760" w:rsidP="008E0760">
      <w:pPr>
        <w:rPr>
          <w:lang w:val="en-US"/>
        </w:rPr>
      </w:pPr>
    </w:p>
    <w:p w14:paraId="13D98603" w14:textId="77777777" w:rsidR="008E0760" w:rsidRDefault="008E0760" w:rsidP="008E0760">
      <w:pPr>
        <w:rPr>
          <w:lang w:val="en-US"/>
        </w:rPr>
      </w:pPr>
      <w:r w:rsidRPr="008E0760">
        <w:rPr>
          <w:lang w:val="en-US"/>
        </w:rPr>
        <w:t>Level 2</w:t>
      </w:r>
      <w:r>
        <w:rPr>
          <w:lang w:val="en-US"/>
        </w:rPr>
        <w:t>,</w:t>
      </w:r>
      <w:r w:rsidRPr="008E0760">
        <w:rPr>
          <w:lang w:val="en-US"/>
        </w:rPr>
        <w:t xml:space="preserve"> High voltage 1: 1 kV–20 kV. In addition to class 1, also applies to, for example, high-voltage switchgear indoors/outdoors, transformers outside/inside and compatible similar electrical installations and distributions up to 20 kV.</w:t>
      </w:r>
    </w:p>
    <w:p w14:paraId="1AF6DBD6" w14:textId="77777777" w:rsidR="008E0760" w:rsidRPr="008E0760" w:rsidRDefault="008E0760" w:rsidP="008E0760">
      <w:pPr>
        <w:rPr>
          <w:lang w:val="en-US"/>
        </w:rPr>
      </w:pPr>
    </w:p>
    <w:p w14:paraId="0B5C63CE" w14:textId="77777777" w:rsidR="008E0760" w:rsidRPr="008E0760" w:rsidRDefault="008E0760" w:rsidP="008E0760">
      <w:pPr>
        <w:rPr>
          <w:lang w:val="en-US"/>
        </w:rPr>
      </w:pPr>
      <w:r w:rsidRPr="008E0760">
        <w:rPr>
          <w:lang w:val="en-US"/>
        </w:rPr>
        <w:t>Level 3</w:t>
      </w:r>
      <w:r>
        <w:rPr>
          <w:lang w:val="en-US"/>
        </w:rPr>
        <w:t>,</w:t>
      </w:r>
      <w:r w:rsidRPr="008E0760">
        <w:rPr>
          <w:lang w:val="en-US"/>
        </w:rPr>
        <w:t xml:space="preserve"> High voltage 2: &gt;20 kV. In addition to class 1 and 2, also applies to, for example, indoor/outdoor high-voltage switchgear, transformers, power lines and entire grid stations as well as compatible similar electrical installations and distributions with more than &gt;20 kV.</w:t>
      </w:r>
    </w:p>
    <w:p w14:paraId="726D9F1D" w14:textId="77777777" w:rsidR="008E0760" w:rsidRPr="008E0760" w:rsidRDefault="008E0760" w:rsidP="008E0760">
      <w:pPr>
        <w:rPr>
          <w:lang w:val="en-US"/>
        </w:rPr>
      </w:pPr>
    </w:p>
    <w:p w14:paraId="727E0E19" w14:textId="77777777" w:rsidR="008E0760" w:rsidRPr="008E0760" w:rsidRDefault="008E0760" w:rsidP="008E0760">
      <w:pPr>
        <w:rPr>
          <w:lang w:val="en-US"/>
        </w:rPr>
      </w:pPr>
      <w:r w:rsidRPr="008E0760">
        <w:rPr>
          <w:lang w:val="en-US"/>
        </w:rPr>
        <w:t>The applicant must fulfill the knowledge goals described according to 5.3. The minimum requirement for the length of the training is:</w:t>
      </w:r>
    </w:p>
    <w:p w14:paraId="68EFCAF1" w14:textId="77777777" w:rsidR="008E0760" w:rsidRPr="008E0760" w:rsidRDefault="008E0760" w:rsidP="008E0760">
      <w:pPr>
        <w:numPr>
          <w:ilvl w:val="0"/>
          <w:numId w:val="3"/>
        </w:numPr>
        <w:jc w:val="both"/>
        <w:rPr>
          <w:lang w:val="en-US"/>
        </w:rPr>
      </w:pPr>
      <w:r w:rsidRPr="008E0760">
        <w:rPr>
          <w:lang w:val="en-US"/>
        </w:rPr>
        <w:t>Level 1:</w:t>
      </w:r>
      <w:r>
        <w:rPr>
          <w:lang w:val="en-US"/>
        </w:rPr>
        <w:t xml:space="preserve"> 1</w:t>
      </w:r>
      <w:r w:rsidRPr="008E0760">
        <w:rPr>
          <w:lang w:val="en-US"/>
        </w:rPr>
        <w:t>6 hours of training including practical exercises (minimum 4 hours)</w:t>
      </w:r>
    </w:p>
    <w:p w14:paraId="5249751D" w14:textId="77777777" w:rsidR="008E0760" w:rsidRPr="008E0760" w:rsidRDefault="008E0760" w:rsidP="008E0760">
      <w:pPr>
        <w:numPr>
          <w:ilvl w:val="0"/>
          <w:numId w:val="3"/>
        </w:numPr>
        <w:jc w:val="both"/>
        <w:rPr>
          <w:lang w:val="en-US"/>
        </w:rPr>
      </w:pPr>
      <w:r w:rsidRPr="008E0760">
        <w:rPr>
          <w:lang w:val="en-US"/>
        </w:rPr>
        <w:t>Level 2: 24 hours of training including practical exercises (minimum 6 hours)</w:t>
      </w:r>
    </w:p>
    <w:p w14:paraId="671EB326" w14:textId="77777777" w:rsidR="008E0760" w:rsidRPr="008E0760" w:rsidRDefault="008E0760" w:rsidP="008E0760">
      <w:pPr>
        <w:numPr>
          <w:ilvl w:val="0"/>
          <w:numId w:val="3"/>
        </w:numPr>
        <w:jc w:val="both"/>
        <w:rPr>
          <w:lang w:val="en-US"/>
        </w:rPr>
      </w:pPr>
      <w:r w:rsidRPr="008E0760">
        <w:rPr>
          <w:lang w:val="en-US"/>
        </w:rPr>
        <w:t>Level 3: 32 hours of training including practical exercises (minimum 8 hours)</w:t>
      </w:r>
    </w:p>
    <w:p w14:paraId="1FCB9BF0" w14:textId="77777777" w:rsidR="008E0760" w:rsidRPr="008E0760" w:rsidRDefault="008E0760" w:rsidP="008E0760">
      <w:pPr>
        <w:pStyle w:val="berschrift2"/>
        <w:keepLines/>
        <w:tabs>
          <w:tab w:val="clear" w:pos="792"/>
        </w:tabs>
        <w:spacing w:before="200" w:after="0"/>
        <w:ind w:left="576" w:hanging="576"/>
        <w:contextualSpacing/>
      </w:pPr>
      <w:bookmarkStart w:id="15" w:name="_Toc138242281"/>
      <w:r w:rsidRPr="008E0760">
        <w:t>Training plan</w:t>
      </w:r>
      <w:bookmarkEnd w:id="15"/>
    </w:p>
    <w:p w14:paraId="612A0593" w14:textId="77777777" w:rsidR="008E0760" w:rsidRDefault="008E0760" w:rsidP="008E0760">
      <w:pPr>
        <w:rPr>
          <w:lang w:val="en-US"/>
        </w:rPr>
      </w:pPr>
      <w:r w:rsidRPr="008E0760">
        <w:rPr>
          <w:lang w:val="en-US"/>
        </w:rPr>
        <w:t>The training must be offered by established training organizers.</w:t>
      </w:r>
    </w:p>
    <w:p w14:paraId="2424CBDE" w14:textId="77777777" w:rsidR="007C2A33" w:rsidRPr="008E0760" w:rsidRDefault="007C2A33" w:rsidP="008E0760">
      <w:pPr>
        <w:rPr>
          <w:lang w:val="en-US"/>
        </w:rPr>
      </w:pPr>
    </w:p>
    <w:p w14:paraId="32ADD9F8" w14:textId="77777777" w:rsidR="008E0760" w:rsidRPr="008E0760" w:rsidRDefault="008E0760" w:rsidP="008E0760">
      <w:pPr>
        <w:rPr>
          <w:lang w:val="en-US"/>
        </w:rPr>
      </w:pPr>
      <w:r w:rsidRPr="008E0760">
        <w:rPr>
          <w:lang w:val="en-US"/>
        </w:rPr>
        <w:t>There must be a training plan that states:</w:t>
      </w:r>
    </w:p>
    <w:p w14:paraId="528FBC29" w14:textId="77777777" w:rsidR="008E0760" w:rsidRPr="008E0760" w:rsidRDefault="007C2A33" w:rsidP="007C2A33">
      <w:pPr>
        <w:numPr>
          <w:ilvl w:val="0"/>
          <w:numId w:val="3"/>
        </w:numPr>
        <w:jc w:val="both"/>
        <w:rPr>
          <w:lang w:val="en-US"/>
        </w:rPr>
      </w:pPr>
      <w:r>
        <w:rPr>
          <w:lang w:val="en-US"/>
        </w:rPr>
        <w:t>T</w:t>
      </w:r>
      <w:r w:rsidR="008E0760" w:rsidRPr="008E0760">
        <w:rPr>
          <w:lang w:val="en-US"/>
        </w:rPr>
        <w:t>he purpose of the training</w:t>
      </w:r>
      <w:r>
        <w:rPr>
          <w:lang w:val="en-US"/>
        </w:rPr>
        <w:t>,</w:t>
      </w:r>
    </w:p>
    <w:p w14:paraId="6F324C28" w14:textId="77777777" w:rsidR="008E0760" w:rsidRPr="008E0760" w:rsidRDefault="008E0760" w:rsidP="007C2A33">
      <w:pPr>
        <w:numPr>
          <w:ilvl w:val="0"/>
          <w:numId w:val="3"/>
        </w:numPr>
        <w:jc w:val="both"/>
        <w:rPr>
          <w:lang w:val="en-US"/>
        </w:rPr>
      </w:pPr>
      <w:r w:rsidRPr="008E0760">
        <w:rPr>
          <w:lang w:val="en-US"/>
        </w:rPr>
        <w:t>the content of the training (training program)</w:t>
      </w:r>
      <w:r w:rsidR="007C2A33">
        <w:rPr>
          <w:lang w:val="en-US"/>
        </w:rPr>
        <w:t>,</w:t>
      </w:r>
    </w:p>
    <w:p w14:paraId="77A07D82" w14:textId="77777777" w:rsidR="008E0760" w:rsidRPr="008E0760" w:rsidRDefault="008E0760" w:rsidP="007C2A33">
      <w:pPr>
        <w:numPr>
          <w:ilvl w:val="0"/>
          <w:numId w:val="3"/>
        </w:numPr>
        <w:jc w:val="both"/>
        <w:rPr>
          <w:lang w:val="en-US"/>
        </w:rPr>
      </w:pPr>
      <w:r w:rsidRPr="008E0760">
        <w:rPr>
          <w:lang w:val="en-US"/>
        </w:rPr>
        <w:t>teacher and his/her skills</w:t>
      </w:r>
      <w:r w:rsidR="007C2A33">
        <w:rPr>
          <w:lang w:val="en-US"/>
        </w:rPr>
        <w:t>,</w:t>
      </w:r>
    </w:p>
    <w:p w14:paraId="62FBE27B" w14:textId="77777777" w:rsidR="007C2A33" w:rsidRDefault="008E0760" w:rsidP="007C2A33">
      <w:pPr>
        <w:numPr>
          <w:ilvl w:val="0"/>
          <w:numId w:val="3"/>
        </w:numPr>
        <w:jc w:val="both"/>
        <w:rPr>
          <w:lang w:val="en-US"/>
        </w:rPr>
      </w:pPr>
      <w:r w:rsidRPr="008E0760">
        <w:rPr>
          <w:lang w:val="en-US"/>
        </w:rPr>
        <w:t>the equipment and demonstration material used</w:t>
      </w:r>
      <w:r w:rsidR="007C2A33">
        <w:rPr>
          <w:lang w:val="en-US"/>
        </w:rPr>
        <w:t xml:space="preserve"> and</w:t>
      </w:r>
    </w:p>
    <w:p w14:paraId="742C6511" w14:textId="77777777" w:rsidR="008E0760" w:rsidRPr="007C2A33" w:rsidRDefault="008E0760" w:rsidP="008E0760">
      <w:pPr>
        <w:numPr>
          <w:ilvl w:val="0"/>
          <w:numId w:val="3"/>
        </w:numPr>
        <w:jc w:val="both"/>
        <w:rPr>
          <w:lang w:val="en-US"/>
        </w:rPr>
      </w:pPr>
      <w:r w:rsidRPr="007C2A33">
        <w:rPr>
          <w:lang w:val="en-US"/>
        </w:rPr>
        <w:t>the literature used</w:t>
      </w:r>
      <w:r w:rsidR="007C2A33">
        <w:rPr>
          <w:lang w:val="en-US"/>
        </w:rPr>
        <w:t>.</w:t>
      </w:r>
    </w:p>
    <w:p w14:paraId="662E3BF4" w14:textId="77777777" w:rsidR="008E0760" w:rsidRPr="007C2A33" w:rsidRDefault="008E0760" w:rsidP="007C2A33">
      <w:pPr>
        <w:pStyle w:val="berschrift2"/>
        <w:keepLines/>
        <w:tabs>
          <w:tab w:val="clear" w:pos="792"/>
        </w:tabs>
        <w:spacing w:before="200" w:after="0"/>
        <w:ind w:left="576" w:hanging="576"/>
        <w:contextualSpacing/>
      </w:pPr>
      <w:bookmarkStart w:id="16" w:name="_Toc138242282"/>
      <w:r w:rsidRPr="007C2A33">
        <w:t>Training programs</w:t>
      </w:r>
      <w:bookmarkEnd w:id="16"/>
    </w:p>
    <w:p w14:paraId="16BEE65F" w14:textId="77777777" w:rsidR="008E0760" w:rsidRDefault="008E0760" w:rsidP="008E0760">
      <w:pPr>
        <w:rPr>
          <w:lang w:val="en-US"/>
        </w:rPr>
      </w:pPr>
      <w:r w:rsidRPr="008E0760">
        <w:rPr>
          <w:lang w:val="en-US"/>
        </w:rPr>
        <w:t>The training program must at least contain the requirements according to level 1, level 2, or level 3.</w:t>
      </w:r>
    </w:p>
    <w:p w14:paraId="34987F1D" w14:textId="77777777" w:rsidR="007C2A33" w:rsidRPr="008E0760" w:rsidRDefault="007C2A33" w:rsidP="008E0760">
      <w:pPr>
        <w:rPr>
          <w:lang w:val="en-US"/>
        </w:rPr>
      </w:pPr>
    </w:p>
    <w:p w14:paraId="595142A4" w14:textId="77777777" w:rsidR="008E0760" w:rsidRPr="008E0760" w:rsidRDefault="008E0760" w:rsidP="008E0760">
      <w:pPr>
        <w:rPr>
          <w:lang w:val="en-US"/>
        </w:rPr>
      </w:pPr>
      <w:r w:rsidRPr="008E0760">
        <w:rPr>
          <w:lang w:val="en-US"/>
        </w:rPr>
        <w:t>Completed training must be able to verify with a training certificate or equivalent.</w:t>
      </w:r>
    </w:p>
    <w:p w14:paraId="1D7675E1" w14:textId="77777777" w:rsidR="008E0760" w:rsidRPr="008E0760" w:rsidRDefault="008E0760" w:rsidP="008E0760">
      <w:pPr>
        <w:rPr>
          <w:lang w:val="en-US"/>
        </w:rPr>
      </w:pPr>
    </w:p>
    <w:p w14:paraId="64950C95" w14:textId="77777777" w:rsidR="008E0760" w:rsidRPr="007C2A33" w:rsidRDefault="008E0760" w:rsidP="008E0760">
      <w:pPr>
        <w:rPr>
          <w:b/>
          <w:lang w:val="en-US"/>
        </w:rPr>
      </w:pPr>
      <w:r w:rsidRPr="007C2A33">
        <w:rPr>
          <w:b/>
          <w:lang w:val="en-US"/>
        </w:rPr>
        <w:lastRenderedPageBreak/>
        <w:t>Training program - Level 1</w:t>
      </w:r>
    </w:p>
    <w:p w14:paraId="451093C9" w14:textId="77777777" w:rsidR="008E0760" w:rsidRDefault="008E0760" w:rsidP="008E0760">
      <w:pPr>
        <w:rPr>
          <w:lang w:val="en-US"/>
        </w:rPr>
      </w:pPr>
      <w:r w:rsidRPr="008E0760">
        <w:rPr>
          <w:lang w:val="en-US"/>
        </w:rPr>
        <w:t>Thermographers must have attended training of at least 16 hours, of which 4 hours of practical exercises as follows:</w:t>
      </w:r>
    </w:p>
    <w:p w14:paraId="28024FD3" w14:textId="77777777" w:rsidR="007C2A33" w:rsidRPr="008E0760" w:rsidRDefault="007C2A33" w:rsidP="008E0760">
      <w:pPr>
        <w:rPr>
          <w:lang w:val="en-US"/>
        </w:rPr>
      </w:pPr>
    </w:p>
    <w:p w14:paraId="7BBD2844" w14:textId="77777777" w:rsidR="008E0760" w:rsidRPr="007C2A33" w:rsidRDefault="008E0760" w:rsidP="008E0760">
      <w:pPr>
        <w:rPr>
          <w:i/>
          <w:lang w:val="en-US"/>
        </w:rPr>
      </w:pPr>
      <w:r w:rsidRPr="007C2A33">
        <w:rPr>
          <w:i/>
          <w:lang w:val="en-US"/>
        </w:rPr>
        <w:t>Basic thermography, 1h</w:t>
      </w:r>
    </w:p>
    <w:p w14:paraId="22BEB802" w14:textId="77777777" w:rsidR="008E0760" w:rsidRPr="008E0760" w:rsidRDefault="008E0760" w:rsidP="007C2A33">
      <w:pPr>
        <w:numPr>
          <w:ilvl w:val="0"/>
          <w:numId w:val="3"/>
        </w:numPr>
        <w:jc w:val="both"/>
        <w:rPr>
          <w:lang w:val="en-US"/>
        </w:rPr>
      </w:pPr>
      <w:r w:rsidRPr="008E0760">
        <w:rPr>
          <w:lang w:val="en-US"/>
        </w:rPr>
        <w:t>The different parts and basic function of the thermal imager</w:t>
      </w:r>
      <w:r w:rsidR="007C2A33">
        <w:rPr>
          <w:lang w:val="en-US"/>
        </w:rPr>
        <w:t>:</w:t>
      </w:r>
    </w:p>
    <w:p w14:paraId="09A5EF95" w14:textId="77777777" w:rsidR="008E0760" w:rsidRDefault="008E0760" w:rsidP="007C2A33">
      <w:pPr>
        <w:numPr>
          <w:ilvl w:val="1"/>
          <w:numId w:val="3"/>
        </w:numPr>
        <w:jc w:val="both"/>
        <w:rPr>
          <w:lang w:val="en-US"/>
        </w:rPr>
      </w:pPr>
      <w:r w:rsidRPr="008E0760">
        <w:rPr>
          <w:lang w:val="en-US"/>
        </w:rPr>
        <w:t>Review of the visible parts of the camera and explanation of its operation</w:t>
      </w:r>
    </w:p>
    <w:p w14:paraId="3DE4EC37" w14:textId="77777777" w:rsidR="007C2A33" w:rsidRPr="008E0760" w:rsidRDefault="007C2A33" w:rsidP="007C2A33">
      <w:pPr>
        <w:jc w:val="both"/>
        <w:rPr>
          <w:lang w:val="en-US"/>
        </w:rPr>
      </w:pPr>
    </w:p>
    <w:p w14:paraId="1246BF98" w14:textId="77777777" w:rsidR="008E0760" w:rsidRPr="007C2A33" w:rsidRDefault="008E0760" w:rsidP="008E0760">
      <w:pPr>
        <w:rPr>
          <w:i/>
          <w:lang w:val="en-US"/>
        </w:rPr>
      </w:pPr>
      <w:r w:rsidRPr="007C2A33">
        <w:rPr>
          <w:i/>
          <w:lang w:val="en-US"/>
        </w:rPr>
        <w:t>Infrared measurement technology, 3h</w:t>
      </w:r>
    </w:p>
    <w:p w14:paraId="3F30D3E1" w14:textId="77777777" w:rsidR="007C2A33" w:rsidRDefault="008E0760" w:rsidP="00CE2C22">
      <w:pPr>
        <w:numPr>
          <w:ilvl w:val="0"/>
          <w:numId w:val="3"/>
        </w:numPr>
        <w:jc w:val="both"/>
        <w:rPr>
          <w:lang w:val="en-US"/>
        </w:rPr>
      </w:pPr>
      <w:r w:rsidRPr="007C2A33">
        <w:rPr>
          <w:lang w:val="en-US"/>
        </w:rPr>
        <w:t>Qualitative and quantitative analysis</w:t>
      </w:r>
      <w:r w:rsidR="007C2A33">
        <w:rPr>
          <w:lang w:val="en-US"/>
        </w:rPr>
        <w:t>:</w:t>
      </w:r>
    </w:p>
    <w:p w14:paraId="4F3D3847" w14:textId="77777777" w:rsidR="007C2A33" w:rsidRDefault="007C2A33" w:rsidP="008E0760">
      <w:pPr>
        <w:numPr>
          <w:ilvl w:val="1"/>
          <w:numId w:val="3"/>
        </w:numPr>
        <w:jc w:val="both"/>
        <w:rPr>
          <w:lang w:val="en-US"/>
        </w:rPr>
      </w:pPr>
      <w:r>
        <w:rPr>
          <w:lang w:val="en-US"/>
        </w:rPr>
        <w:t>Qualitative analysis: M</w:t>
      </w:r>
      <w:r w:rsidR="008E0760" w:rsidRPr="007C2A33">
        <w:rPr>
          <w:lang w:val="en-US"/>
        </w:rPr>
        <w:t>easurement range, optical focus, thermal focus, and the importance of the functions.</w:t>
      </w:r>
    </w:p>
    <w:p w14:paraId="7AA4D7F4" w14:textId="77777777" w:rsidR="007C2A33" w:rsidRDefault="008E0760" w:rsidP="008E0760">
      <w:pPr>
        <w:numPr>
          <w:ilvl w:val="1"/>
          <w:numId w:val="3"/>
        </w:numPr>
        <w:jc w:val="both"/>
        <w:rPr>
          <w:lang w:val="en-US"/>
        </w:rPr>
      </w:pPr>
      <w:r w:rsidRPr="007C2A33">
        <w:rPr>
          <w:lang w:val="en-US"/>
        </w:rPr>
        <w:t xml:space="preserve">Quantitative analysis: </w:t>
      </w:r>
      <w:r w:rsidR="007C2A33">
        <w:rPr>
          <w:lang w:val="en-US"/>
        </w:rPr>
        <w:t>T</w:t>
      </w:r>
      <w:r w:rsidRPr="007C2A33">
        <w:rPr>
          <w:lang w:val="en-US"/>
        </w:rPr>
        <w:t>emperature measurement, object parameters, emissivity, and reflectivity.</w:t>
      </w:r>
    </w:p>
    <w:p w14:paraId="20FD9584" w14:textId="77777777" w:rsidR="007C2A33" w:rsidRDefault="008E0760" w:rsidP="00B1252B">
      <w:pPr>
        <w:numPr>
          <w:ilvl w:val="0"/>
          <w:numId w:val="3"/>
        </w:numPr>
        <w:jc w:val="both"/>
        <w:rPr>
          <w:lang w:val="en-US"/>
        </w:rPr>
      </w:pPr>
      <w:r w:rsidRPr="007C2A33">
        <w:rPr>
          <w:lang w:val="en-US"/>
        </w:rPr>
        <w:t>Image interpretation</w:t>
      </w:r>
      <w:r w:rsidR="007C2A33">
        <w:rPr>
          <w:lang w:val="en-US"/>
        </w:rPr>
        <w:t>:</w:t>
      </w:r>
    </w:p>
    <w:p w14:paraId="3B5DB5C1" w14:textId="77777777" w:rsidR="007C2A33" w:rsidRDefault="008E0760" w:rsidP="0059010E">
      <w:pPr>
        <w:numPr>
          <w:ilvl w:val="1"/>
          <w:numId w:val="3"/>
        </w:numPr>
        <w:jc w:val="both"/>
        <w:rPr>
          <w:lang w:val="en-US"/>
        </w:rPr>
      </w:pPr>
      <w:r w:rsidRPr="007C2A33">
        <w:rPr>
          <w:lang w:val="en-US"/>
        </w:rPr>
        <w:t>The structure of the thermal image, what it represents</w:t>
      </w:r>
    </w:p>
    <w:p w14:paraId="15128DEC" w14:textId="77777777" w:rsidR="007C2A33" w:rsidRDefault="008E0760" w:rsidP="007015E1">
      <w:pPr>
        <w:numPr>
          <w:ilvl w:val="0"/>
          <w:numId w:val="3"/>
        </w:numPr>
        <w:jc w:val="both"/>
        <w:rPr>
          <w:lang w:val="en-US"/>
        </w:rPr>
      </w:pPr>
      <w:r w:rsidRPr="007C2A33">
        <w:rPr>
          <w:lang w:val="en-US"/>
        </w:rPr>
        <w:t>Temperature</w:t>
      </w:r>
      <w:r w:rsidR="007C2A33" w:rsidRPr="007C2A33">
        <w:rPr>
          <w:lang w:val="en-US"/>
        </w:rPr>
        <w:t xml:space="preserve"> measurement, object parameters</w:t>
      </w:r>
    </w:p>
    <w:p w14:paraId="03DB644A" w14:textId="77777777" w:rsidR="007C2A33" w:rsidRDefault="008E0760" w:rsidP="008E0760">
      <w:pPr>
        <w:numPr>
          <w:ilvl w:val="0"/>
          <w:numId w:val="3"/>
        </w:numPr>
        <w:jc w:val="both"/>
        <w:rPr>
          <w:lang w:val="en-US"/>
        </w:rPr>
      </w:pPr>
      <w:r w:rsidRPr="007C2A33">
        <w:rPr>
          <w:lang w:val="en-US"/>
        </w:rPr>
        <w:t>Measurement accuracy</w:t>
      </w:r>
      <w:r w:rsidR="007C2A33">
        <w:rPr>
          <w:lang w:val="en-US"/>
        </w:rPr>
        <w:t>,</w:t>
      </w:r>
      <w:r w:rsidRPr="007C2A33">
        <w:rPr>
          <w:lang w:val="en-US"/>
        </w:rPr>
        <w:t xml:space="preserve"> potential for error measurement</w:t>
      </w:r>
    </w:p>
    <w:p w14:paraId="12A31E49" w14:textId="77777777" w:rsidR="007C2A33" w:rsidRDefault="008E0760" w:rsidP="00C333CB">
      <w:pPr>
        <w:numPr>
          <w:ilvl w:val="0"/>
          <w:numId w:val="3"/>
        </w:numPr>
        <w:jc w:val="both"/>
        <w:rPr>
          <w:lang w:val="en-US"/>
        </w:rPr>
      </w:pPr>
      <w:r w:rsidRPr="007C2A33">
        <w:rPr>
          <w:lang w:val="en-US"/>
        </w:rPr>
        <w:t>Instrument performance and limitations</w:t>
      </w:r>
      <w:r w:rsidR="007C2A33" w:rsidRPr="007C2A33">
        <w:rPr>
          <w:lang w:val="en-US"/>
        </w:rPr>
        <w:t>:</w:t>
      </w:r>
    </w:p>
    <w:p w14:paraId="16CDA13A" w14:textId="77777777" w:rsidR="007C2A33" w:rsidRDefault="008E0760" w:rsidP="00DF68D1">
      <w:pPr>
        <w:numPr>
          <w:ilvl w:val="1"/>
          <w:numId w:val="3"/>
        </w:numPr>
        <w:jc w:val="both"/>
        <w:rPr>
          <w:lang w:val="en-US"/>
        </w:rPr>
      </w:pPr>
      <w:r w:rsidRPr="007C2A33">
        <w:rPr>
          <w:lang w:val="en-US"/>
        </w:rPr>
        <w:t>Resolution capability, IFOV</w:t>
      </w:r>
    </w:p>
    <w:p w14:paraId="69AEE537" w14:textId="77777777" w:rsidR="007C2A33" w:rsidRDefault="008E0760" w:rsidP="006C2DB1">
      <w:pPr>
        <w:numPr>
          <w:ilvl w:val="1"/>
          <w:numId w:val="3"/>
        </w:numPr>
        <w:jc w:val="both"/>
        <w:rPr>
          <w:lang w:val="en-US"/>
        </w:rPr>
      </w:pPr>
      <w:r w:rsidRPr="007C2A33">
        <w:rPr>
          <w:lang w:val="en-US"/>
        </w:rPr>
        <w:t>Size of the measuring point, MFOV</w:t>
      </w:r>
    </w:p>
    <w:p w14:paraId="759C6331" w14:textId="77777777" w:rsidR="007C2A33" w:rsidRDefault="008E0760" w:rsidP="002A38EB">
      <w:pPr>
        <w:numPr>
          <w:ilvl w:val="1"/>
          <w:numId w:val="3"/>
        </w:numPr>
        <w:jc w:val="both"/>
        <w:rPr>
          <w:lang w:val="en-US"/>
        </w:rPr>
      </w:pPr>
      <w:r w:rsidRPr="007C2A33">
        <w:rPr>
          <w:lang w:val="en-US"/>
        </w:rPr>
        <w:t>Optics</w:t>
      </w:r>
    </w:p>
    <w:p w14:paraId="0B964471" w14:textId="77777777" w:rsidR="007C2A33" w:rsidRDefault="008E0760" w:rsidP="00CC332D">
      <w:pPr>
        <w:numPr>
          <w:ilvl w:val="1"/>
          <w:numId w:val="3"/>
        </w:numPr>
        <w:jc w:val="both"/>
        <w:rPr>
          <w:lang w:val="en-US"/>
        </w:rPr>
      </w:pPr>
      <w:r w:rsidRPr="007C2A33">
        <w:rPr>
          <w:lang w:val="en-US"/>
        </w:rPr>
        <w:t>Pixels</w:t>
      </w:r>
    </w:p>
    <w:p w14:paraId="1ECC5D6C" w14:textId="77777777" w:rsidR="008E0760" w:rsidRPr="007C2A33" w:rsidRDefault="008E0760" w:rsidP="007C2A33">
      <w:pPr>
        <w:numPr>
          <w:ilvl w:val="0"/>
          <w:numId w:val="3"/>
        </w:numPr>
        <w:jc w:val="both"/>
        <w:rPr>
          <w:lang w:val="en-US"/>
        </w:rPr>
      </w:pPr>
      <w:r w:rsidRPr="007C2A33">
        <w:rPr>
          <w:lang w:val="en-US"/>
        </w:rPr>
        <w:t>Measuring functions of the instrument</w:t>
      </w:r>
    </w:p>
    <w:p w14:paraId="2128BED2" w14:textId="77777777" w:rsidR="008E0760" w:rsidRPr="008E0760" w:rsidRDefault="008E0760" w:rsidP="008E0760">
      <w:pPr>
        <w:rPr>
          <w:lang w:val="en-US"/>
        </w:rPr>
      </w:pPr>
    </w:p>
    <w:p w14:paraId="332D35D0" w14:textId="77777777" w:rsidR="008E0760" w:rsidRPr="007C2A33" w:rsidRDefault="008E0760" w:rsidP="008E0760">
      <w:pPr>
        <w:rPr>
          <w:i/>
          <w:lang w:val="en-US"/>
        </w:rPr>
      </w:pPr>
      <w:r w:rsidRPr="007C2A33">
        <w:rPr>
          <w:i/>
          <w:lang w:val="en-US"/>
        </w:rPr>
        <w:t>Heat and radiation theory, 3h</w:t>
      </w:r>
    </w:p>
    <w:p w14:paraId="687636E4" w14:textId="77777777" w:rsidR="008E0760" w:rsidRPr="008E0760" w:rsidRDefault="008E0760" w:rsidP="007C2A33">
      <w:pPr>
        <w:numPr>
          <w:ilvl w:val="0"/>
          <w:numId w:val="3"/>
        </w:numPr>
        <w:jc w:val="both"/>
        <w:rPr>
          <w:lang w:val="en-US"/>
        </w:rPr>
      </w:pPr>
      <w:r w:rsidRPr="008E0760">
        <w:rPr>
          <w:lang w:val="en-US"/>
        </w:rPr>
        <w:t>Definitions of temperature and heat</w:t>
      </w:r>
    </w:p>
    <w:p w14:paraId="1A24A9DD" w14:textId="77777777" w:rsidR="008E0760" w:rsidRPr="008E0760" w:rsidRDefault="008E0760" w:rsidP="007C2A33">
      <w:pPr>
        <w:numPr>
          <w:ilvl w:val="0"/>
          <w:numId w:val="3"/>
        </w:numPr>
        <w:jc w:val="both"/>
        <w:rPr>
          <w:lang w:val="en-US"/>
        </w:rPr>
      </w:pPr>
      <w:r w:rsidRPr="008E0760">
        <w:rPr>
          <w:lang w:val="en-US"/>
        </w:rPr>
        <w:t>Heat transfer by heat conduction (conduction)</w:t>
      </w:r>
    </w:p>
    <w:p w14:paraId="0B953F62" w14:textId="77777777" w:rsidR="008E0760" w:rsidRPr="008E0760" w:rsidRDefault="008E0760" w:rsidP="007C2A33">
      <w:pPr>
        <w:numPr>
          <w:ilvl w:val="0"/>
          <w:numId w:val="3"/>
        </w:numPr>
        <w:jc w:val="both"/>
        <w:rPr>
          <w:lang w:val="en-US"/>
        </w:rPr>
      </w:pPr>
      <w:r w:rsidRPr="008E0760">
        <w:rPr>
          <w:lang w:val="en-US"/>
        </w:rPr>
        <w:t>Black body theory</w:t>
      </w:r>
    </w:p>
    <w:p w14:paraId="77AD39A3" w14:textId="77777777" w:rsidR="007C2A33" w:rsidRDefault="008E0760" w:rsidP="006A4989">
      <w:pPr>
        <w:numPr>
          <w:ilvl w:val="0"/>
          <w:numId w:val="3"/>
        </w:numPr>
        <w:jc w:val="both"/>
        <w:rPr>
          <w:lang w:val="en-US"/>
        </w:rPr>
      </w:pPr>
      <w:r w:rsidRPr="007C2A33">
        <w:rPr>
          <w:lang w:val="en-US"/>
        </w:rPr>
        <w:t>Emissivity and reflectivity</w:t>
      </w:r>
      <w:r w:rsidR="007C2A33">
        <w:rPr>
          <w:lang w:val="en-US"/>
        </w:rPr>
        <w:t>:</w:t>
      </w:r>
    </w:p>
    <w:p w14:paraId="4B891468" w14:textId="77777777" w:rsidR="008E0760" w:rsidRPr="007C2A33" w:rsidRDefault="008E0760" w:rsidP="007C2A33">
      <w:pPr>
        <w:numPr>
          <w:ilvl w:val="1"/>
          <w:numId w:val="3"/>
        </w:numPr>
        <w:jc w:val="both"/>
        <w:rPr>
          <w:lang w:val="en-US"/>
        </w:rPr>
      </w:pPr>
      <w:r w:rsidRPr="007C2A33">
        <w:rPr>
          <w:lang w:val="en-US"/>
        </w:rPr>
        <w:t>Meaning and connection</w:t>
      </w:r>
    </w:p>
    <w:p w14:paraId="64E0ACBA" w14:textId="77777777" w:rsidR="008E0760" w:rsidRPr="008E0760" w:rsidRDefault="008E0760" w:rsidP="007C2A33">
      <w:pPr>
        <w:numPr>
          <w:ilvl w:val="0"/>
          <w:numId w:val="3"/>
        </w:numPr>
        <w:jc w:val="both"/>
        <w:rPr>
          <w:lang w:val="en-US"/>
        </w:rPr>
      </w:pPr>
      <w:r w:rsidRPr="008E0760">
        <w:rPr>
          <w:lang w:val="en-US"/>
        </w:rPr>
        <w:t>Electromagnetic spectra</w:t>
      </w:r>
    </w:p>
    <w:p w14:paraId="1A4F3856" w14:textId="77777777" w:rsidR="008E0760" w:rsidRPr="008E0760" w:rsidRDefault="008E0760" w:rsidP="008E0760">
      <w:pPr>
        <w:rPr>
          <w:lang w:val="en-US"/>
        </w:rPr>
      </w:pPr>
    </w:p>
    <w:p w14:paraId="6C30E9C5" w14:textId="77777777" w:rsidR="008E0760" w:rsidRPr="00DF6B17" w:rsidRDefault="008E0760" w:rsidP="008E0760">
      <w:pPr>
        <w:rPr>
          <w:i/>
          <w:lang w:val="en-US"/>
        </w:rPr>
      </w:pPr>
      <w:r w:rsidRPr="00DF6B17">
        <w:rPr>
          <w:i/>
          <w:lang w:val="en-US"/>
        </w:rPr>
        <w:t>Applications for electric thermography, 3h</w:t>
      </w:r>
    </w:p>
    <w:p w14:paraId="2B85230D" w14:textId="77777777" w:rsidR="008E0760" w:rsidRPr="008E0760" w:rsidRDefault="008E0760" w:rsidP="00DF6B17">
      <w:pPr>
        <w:numPr>
          <w:ilvl w:val="0"/>
          <w:numId w:val="3"/>
        </w:numPr>
        <w:jc w:val="both"/>
        <w:rPr>
          <w:lang w:val="en-US"/>
        </w:rPr>
      </w:pPr>
      <w:r w:rsidRPr="008E0760">
        <w:rPr>
          <w:lang w:val="en-US"/>
        </w:rPr>
        <w:t>Basics of thermography of electrical installations &lt;1 kV</w:t>
      </w:r>
    </w:p>
    <w:p w14:paraId="2D9E868F" w14:textId="77777777" w:rsidR="008E0760" w:rsidRPr="008E0760" w:rsidRDefault="008E0760" w:rsidP="00DF6B17">
      <w:pPr>
        <w:numPr>
          <w:ilvl w:val="0"/>
          <w:numId w:val="3"/>
        </w:numPr>
        <w:jc w:val="both"/>
        <w:rPr>
          <w:lang w:val="en-US"/>
        </w:rPr>
      </w:pPr>
      <w:r w:rsidRPr="008E0760">
        <w:rPr>
          <w:lang w:val="en-US"/>
        </w:rPr>
        <w:t>Common heating patterns and temperatures in electrical installations &lt;1 kV</w:t>
      </w:r>
    </w:p>
    <w:p w14:paraId="359CF7D0" w14:textId="77777777" w:rsidR="008E0760" w:rsidRPr="008E0760" w:rsidRDefault="008E0760" w:rsidP="00DF6B17">
      <w:pPr>
        <w:numPr>
          <w:ilvl w:val="0"/>
          <w:numId w:val="3"/>
        </w:numPr>
        <w:jc w:val="both"/>
        <w:rPr>
          <w:lang w:val="en-US"/>
        </w:rPr>
      </w:pPr>
      <w:r w:rsidRPr="008E0760">
        <w:rPr>
          <w:lang w:val="en-US"/>
        </w:rPr>
        <w:t>Analysis and evaluation of electrical faults &lt;1 kV</w:t>
      </w:r>
    </w:p>
    <w:p w14:paraId="61DBB490" w14:textId="77777777" w:rsidR="008E0760" w:rsidRPr="008E0760" w:rsidRDefault="008E0760" w:rsidP="008E0760">
      <w:pPr>
        <w:rPr>
          <w:lang w:val="en-US"/>
        </w:rPr>
      </w:pPr>
    </w:p>
    <w:p w14:paraId="44AAD586" w14:textId="77777777" w:rsidR="008E0760" w:rsidRPr="00DF6B17" w:rsidRDefault="008E0760" w:rsidP="008E0760">
      <w:pPr>
        <w:rPr>
          <w:i/>
          <w:lang w:val="en-US"/>
        </w:rPr>
      </w:pPr>
      <w:r w:rsidRPr="00DF6B17">
        <w:rPr>
          <w:i/>
          <w:lang w:val="en-US"/>
        </w:rPr>
        <w:t>Reporting of assignments, 2h</w:t>
      </w:r>
    </w:p>
    <w:p w14:paraId="68CE4E05" w14:textId="77777777" w:rsidR="008E0760" w:rsidRPr="008E0760" w:rsidRDefault="008E0760" w:rsidP="00DF6B17">
      <w:pPr>
        <w:numPr>
          <w:ilvl w:val="0"/>
          <w:numId w:val="3"/>
        </w:numPr>
        <w:jc w:val="both"/>
        <w:rPr>
          <w:lang w:val="en-US"/>
        </w:rPr>
      </w:pPr>
      <w:r w:rsidRPr="008E0760">
        <w:rPr>
          <w:lang w:val="en-US"/>
        </w:rPr>
        <w:t>Elements and content of the report</w:t>
      </w:r>
    </w:p>
    <w:p w14:paraId="4D93F593" w14:textId="77777777" w:rsidR="008E0760" w:rsidRPr="008E0760" w:rsidRDefault="008E0760" w:rsidP="00DF6B17">
      <w:pPr>
        <w:numPr>
          <w:ilvl w:val="0"/>
          <w:numId w:val="3"/>
        </w:numPr>
        <w:jc w:val="both"/>
        <w:rPr>
          <w:lang w:val="en-US"/>
        </w:rPr>
      </w:pPr>
      <w:r w:rsidRPr="008E0760">
        <w:rPr>
          <w:lang w:val="en-US"/>
        </w:rPr>
        <w:t>Archiving</w:t>
      </w:r>
    </w:p>
    <w:p w14:paraId="4040E77D" w14:textId="77777777" w:rsidR="008E0760" w:rsidRPr="008E0760" w:rsidRDefault="008E0760" w:rsidP="00DF6B17">
      <w:pPr>
        <w:jc w:val="both"/>
        <w:rPr>
          <w:lang w:val="en-US"/>
        </w:rPr>
      </w:pPr>
    </w:p>
    <w:p w14:paraId="14FD6D25" w14:textId="77777777" w:rsidR="008E0760" w:rsidRPr="00DF6B17" w:rsidRDefault="008E0760" w:rsidP="008E0760">
      <w:pPr>
        <w:rPr>
          <w:i/>
          <w:lang w:val="en-US"/>
        </w:rPr>
      </w:pPr>
      <w:r w:rsidRPr="00DF6B17">
        <w:rPr>
          <w:i/>
          <w:lang w:val="en-US"/>
        </w:rPr>
        <w:t>Practical exercises, 4h</w:t>
      </w:r>
    </w:p>
    <w:p w14:paraId="5950E9E6" w14:textId="77777777" w:rsidR="008E0760" w:rsidRPr="008E0760" w:rsidRDefault="008E0760" w:rsidP="00DF6B17">
      <w:pPr>
        <w:numPr>
          <w:ilvl w:val="0"/>
          <w:numId w:val="3"/>
        </w:numPr>
        <w:jc w:val="both"/>
        <w:rPr>
          <w:lang w:val="en-US"/>
        </w:rPr>
      </w:pPr>
      <w:r w:rsidRPr="008E0760">
        <w:rPr>
          <w:lang w:val="en-US"/>
        </w:rPr>
        <w:t>Basic handling of infrared camera</w:t>
      </w:r>
    </w:p>
    <w:p w14:paraId="102A0502" w14:textId="77777777" w:rsidR="008E0760" w:rsidRPr="008E0760" w:rsidRDefault="008E0760" w:rsidP="00DF6B17">
      <w:pPr>
        <w:numPr>
          <w:ilvl w:val="0"/>
          <w:numId w:val="3"/>
        </w:numPr>
        <w:jc w:val="both"/>
        <w:rPr>
          <w:lang w:val="en-US"/>
        </w:rPr>
      </w:pPr>
      <w:r w:rsidRPr="008E0760">
        <w:rPr>
          <w:lang w:val="en-US"/>
        </w:rPr>
        <w:t>Manage menu systems and adjustment of object parameters</w:t>
      </w:r>
    </w:p>
    <w:p w14:paraId="370ED925" w14:textId="77777777" w:rsidR="008E0760" w:rsidRPr="008E0760" w:rsidRDefault="008E0760" w:rsidP="00DF6B17">
      <w:pPr>
        <w:numPr>
          <w:ilvl w:val="0"/>
          <w:numId w:val="3"/>
        </w:numPr>
        <w:jc w:val="both"/>
        <w:rPr>
          <w:lang w:val="en-US"/>
        </w:rPr>
      </w:pPr>
      <w:r w:rsidRPr="008E0760">
        <w:rPr>
          <w:lang w:val="en-US"/>
        </w:rPr>
        <w:t xml:space="preserve">Performing qualitative thermography on two optional objects. </w:t>
      </w:r>
    </w:p>
    <w:p w14:paraId="4FAD3BDA" w14:textId="77777777" w:rsidR="00DF6B17" w:rsidRDefault="008E0760" w:rsidP="008E0760">
      <w:pPr>
        <w:numPr>
          <w:ilvl w:val="0"/>
          <w:numId w:val="3"/>
        </w:numPr>
        <w:jc w:val="both"/>
        <w:rPr>
          <w:lang w:val="en-US"/>
        </w:rPr>
      </w:pPr>
      <w:r w:rsidRPr="008E0760">
        <w:rPr>
          <w:lang w:val="en-US"/>
        </w:rPr>
        <w:t>Performing quantitative thermography on two optional electrical installation objects, one of which</w:t>
      </w:r>
      <w:r w:rsidR="00DF6B17">
        <w:rPr>
          <w:lang w:val="en-US"/>
        </w:rPr>
        <w:t xml:space="preserve"> should have a simulated fault.</w:t>
      </w:r>
    </w:p>
    <w:p w14:paraId="43DE0B1D" w14:textId="77777777" w:rsidR="008E0760" w:rsidRPr="00DF6B17" w:rsidRDefault="008E0760" w:rsidP="008E0760">
      <w:pPr>
        <w:numPr>
          <w:ilvl w:val="0"/>
          <w:numId w:val="3"/>
        </w:numPr>
        <w:jc w:val="both"/>
        <w:rPr>
          <w:lang w:val="en-US"/>
        </w:rPr>
      </w:pPr>
      <w:r w:rsidRPr="00DF6B17">
        <w:rPr>
          <w:lang w:val="en-US"/>
        </w:rPr>
        <w:t>Emissivity test, an object of choice.</w:t>
      </w:r>
    </w:p>
    <w:p w14:paraId="385D271C" w14:textId="77777777" w:rsidR="008E0760" w:rsidRPr="008E0760" w:rsidRDefault="008E0760" w:rsidP="008E0760">
      <w:pPr>
        <w:rPr>
          <w:lang w:val="en-US"/>
        </w:rPr>
      </w:pPr>
    </w:p>
    <w:p w14:paraId="68B23343" w14:textId="77777777" w:rsidR="008E0760" w:rsidRPr="00DF6B17" w:rsidRDefault="008E0760" w:rsidP="008E0760">
      <w:pPr>
        <w:rPr>
          <w:b/>
          <w:lang w:val="en-US"/>
        </w:rPr>
      </w:pPr>
      <w:r w:rsidRPr="00DF6B17">
        <w:rPr>
          <w:b/>
          <w:lang w:val="en-US"/>
        </w:rPr>
        <w:lastRenderedPageBreak/>
        <w:t xml:space="preserve">Training program - Level 2 </w:t>
      </w:r>
    </w:p>
    <w:p w14:paraId="1765863B" w14:textId="77777777" w:rsidR="008E0760" w:rsidRDefault="008E0760" w:rsidP="008E0760">
      <w:pPr>
        <w:rPr>
          <w:lang w:val="en-US"/>
        </w:rPr>
      </w:pPr>
      <w:r w:rsidRPr="008E0760">
        <w:rPr>
          <w:lang w:val="en-US"/>
        </w:rPr>
        <w:t>Thermographers must have participated in training of at least 24 hours, of which 6 hours of practical exercises as follows:</w:t>
      </w:r>
    </w:p>
    <w:p w14:paraId="2CDB46B3" w14:textId="77777777" w:rsidR="00DF6B17" w:rsidRPr="008E0760" w:rsidRDefault="00DF6B17" w:rsidP="008E0760">
      <w:pPr>
        <w:rPr>
          <w:lang w:val="en-US"/>
        </w:rPr>
      </w:pPr>
    </w:p>
    <w:p w14:paraId="7333FC85" w14:textId="77777777" w:rsidR="008E0760" w:rsidRPr="00DF6B17" w:rsidRDefault="008E0760" w:rsidP="008E0760">
      <w:pPr>
        <w:rPr>
          <w:i/>
          <w:lang w:val="en-US"/>
        </w:rPr>
      </w:pPr>
      <w:r w:rsidRPr="00DF6B17">
        <w:rPr>
          <w:i/>
          <w:lang w:val="en-US"/>
        </w:rPr>
        <w:t>Basic thermography, 2h</w:t>
      </w:r>
    </w:p>
    <w:p w14:paraId="2C6B5CB3" w14:textId="77777777" w:rsidR="008E0760" w:rsidRPr="008E0760" w:rsidRDefault="008E0760" w:rsidP="00DF6B17">
      <w:pPr>
        <w:numPr>
          <w:ilvl w:val="0"/>
          <w:numId w:val="3"/>
        </w:numPr>
        <w:jc w:val="both"/>
        <w:rPr>
          <w:lang w:val="en-US"/>
        </w:rPr>
      </w:pPr>
      <w:r w:rsidRPr="008E0760">
        <w:rPr>
          <w:lang w:val="en-US"/>
        </w:rPr>
        <w:t>The parts and basic functions of t</w:t>
      </w:r>
      <w:r w:rsidR="00DF6B17">
        <w:rPr>
          <w:lang w:val="en-US"/>
        </w:rPr>
        <w:t>he thermal imager:</w:t>
      </w:r>
    </w:p>
    <w:p w14:paraId="2DD00589" w14:textId="77777777" w:rsidR="008E0760" w:rsidRPr="008E0760" w:rsidRDefault="008E0760" w:rsidP="00DF6B17">
      <w:pPr>
        <w:numPr>
          <w:ilvl w:val="1"/>
          <w:numId w:val="3"/>
        </w:numPr>
        <w:jc w:val="both"/>
        <w:rPr>
          <w:lang w:val="en-US"/>
        </w:rPr>
      </w:pPr>
      <w:r w:rsidRPr="008E0760">
        <w:rPr>
          <w:lang w:val="en-US"/>
        </w:rPr>
        <w:t>Review of the visible parts of the camera and explanation of its operation</w:t>
      </w:r>
    </w:p>
    <w:p w14:paraId="20712FB0" w14:textId="77777777" w:rsidR="008E0760" w:rsidRPr="008E0760" w:rsidRDefault="008E0760" w:rsidP="00DF6B17">
      <w:pPr>
        <w:numPr>
          <w:ilvl w:val="0"/>
          <w:numId w:val="3"/>
        </w:numPr>
        <w:jc w:val="both"/>
        <w:rPr>
          <w:lang w:val="en-US"/>
        </w:rPr>
      </w:pPr>
      <w:r w:rsidRPr="008E0760">
        <w:rPr>
          <w:lang w:val="en-US"/>
        </w:rPr>
        <w:t>Accessories for therm</w:t>
      </w:r>
      <w:r w:rsidR="00DF6B17">
        <w:rPr>
          <w:lang w:val="en-US"/>
        </w:rPr>
        <w:t>al imager, additional equipment:</w:t>
      </w:r>
    </w:p>
    <w:p w14:paraId="313F4163" w14:textId="77777777" w:rsidR="008E0760" w:rsidRPr="008E0760" w:rsidRDefault="008E0760" w:rsidP="00DF6B17">
      <w:pPr>
        <w:numPr>
          <w:ilvl w:val="1"/>
          <w:numId w:val="3"/>
        </w:numPr>
        <w:jc w:val="both"/>
        <w:rPr>
          <w:lang w:val="en-US"/>
        </w:rPr>
      </w:pPr>
      <w:r w:rsidRPr="008E0760">
        <w:rPr>
          <w:lang w:val="en-US"/>
        </w:rPr>
        <w:t>Mounting external optics, telephoto lens, etc.</w:t>
      </w:r>
    </w:p>
    <w:p w14:paraId="62BC539F" w14:textId="77777777" w:rsidR="008E0760" w:rsidRPr="008E0760" w:rsidRDefault="008E0760" w:rsidP="00DF6B17">
      <w:pPr>
        <w:jc w:val="both"/>
        <w:rPr>
          <w:lang w:val="en-US"/>
        </w:rPr>
      </w:pPr>
    </w:p>
    <w:p w14:paraId="6DE0E0BD" w14:textId="77777777" w:rsidR="008E0760" w:rsidRPr="00DF6B17" w:rsidRDefault="008E0760" w:rsidP="008E0760">
      <w:pPr>
        <w:rPr>
          <w:i/>
          <w:lang w:val="en-US"/>
        </w:rPr>
      </w:pPr>
      <w:r w:rsidRPr="00DF6B17">
        <w:rPr>
          <w:i/>
          <w:lang w:val="en-US"/>
        </w:rPr>
        <w:t>Infrared measurement technology, 4h</w:t>
      </w:r>
    </w:p>
    <w:p w14:paraId="671A94AA" w14:textId="77777777" w:rsidR="008E0760" w:rsidRPr="008E0760" w:rsidRDefault="008E0760" w:rsidP="00DF6B17">
      <w:pPr>
        <w:numPr>
          <w:ilvl w:val="0"/>
          <w:numId w:val="3"/>
        </w:numPr>
        <w:jc w:val="both"/>
        <w:rPr>
          <w:lang w:val="en-US"/>
        </w:rPr>
      </w:pPr>
      <w:r w:rsidRPr="008E0760">
        <w:rPr>
          <w:lang w:val="en-US"/>
        </w:rPr>
        <w:t>Qualitative and quantitative analysis</w:t>
      </w:r>
      <w:r w:rsidR="00DF6B17">
        <w:rPr>
          <w:lang w:val="en-US"/>
        </w:rPr>
        <w:t>:</w:t>
      </w:r>
    </w:p>
    <w:p w14:paraId="01C62E14" w14:textId="77777777" w:rsidR="008E0760" w:rsidRPr="008E0760" w:rsidRDefault="008E0760" w:rsidP="00DF6B17">
      <w:pPr>
        <w:numPr>
          <w:ilvl w:val="1"/>
          <w:numId w:val="3"/>
        </w:numPr>
        <w:jc w:val="both"/>
        <w:rPr>
          <w:lang w:val="en-US"/>
        </w:rPr>
      </w:pPr>
      <w:r w:rsidRPr="008E0760">
        <w:rPr>
          <w:lang w:val="en-US"/>
        </w:rPr>
        <w:t xml:space="preserve">Qualitative analysis: </w:t>
      </w:r>
      <w:r w:rsidR="00DF6B17">
        <w:rPr>
          <w:lang w:val="en-US"/>
        </w:rPr>
        <w:t>M</w:t>
      </w:r>
      <w:r w:rsidRPr="008E0760">
        <w:rPr>
          <w:lang w:val="en-US"/>
        </w:rPr>
        <w:t>easurement range, optical focus, thermal focus and the importance of the functions.</w:t>
      </w:r>
    </w:p>
    <w:p w14:paraId="2AE27375" w14:textId="77777777" w:rsidR="008E0760" w:rsidRPr="008E0760" w:rsidRDefault="008E0760" w:rsidP="00DF6B17">
      <w:pPr>
        <w:numPr>
          <w:ilvl w:val="1"/>
          <w:numId w:val="3"/>
        </w:numPr>
        <w:jc w:val="both"/>
        <w:rPr>
          <w:lang w:val="en-US"/>
        </w:rPr>
      </w:pPr>
      <w:r w:rsidRPr="008E0760">
        <w:rPr>
          <w:lang w:val="en-US"/>
        </w:rPr>
        <w:t xml:space="preserve">Quantitative analysis: </w:t>
      </w:r>
      <w:r w:rsidR="00DF6B17">
        <w:rPr>
          <w:lang w:val="en-US"/>
        </w:rPr>
        <w:t>T</w:t>
      </w:r>
      <w:r w:rsidRPr="008E0760">
        <w:rPr>
          <w:lang w:val="en-US"/>
        </w:rPr>
        <w:t>emperature measurement, object parameters, emissivity, reflectivity, and transmissivity</w:t>
      </w:r>
    </w:p>
    <w:p w14:paraId="4C742034" w14:textId="77777777" w:rsidR="008E0760" w:rsidRPr="008E0760" w:rsidRDefault="008E0760" w:rsidP="00DF6B17">
      <w:pPr>
        <w:numPr>
          <w:ilvl w:val="0"/>
          <w:numId w:val="3"/>
        </w:numPr>
        <w:jc w:val="both"/>
        <w:rPr>
          <w:lang w:val="en-US"/>
        </w:rPr>
      </w:pPr>
      <w:r w:rsidRPr="008E0760">
        <w:rPr>
          <w:lang w:val="en-US"/>
        </w:rPr>
        <w:t>Image interpretation</w:t>
      </w:r>
      <w:r w:rsidR="00DF6B17">
        <w:rPr>
          <w:lang w:val="en-US"/>
        </w:rPr>
        <w:t>:</w:t>
      </w:r>
    </w:p>
    <w:p w14:paraId="1E044D6C" w14:textId="77777777" w:rsidR="008E0760" w:rsidRPr="008E0760" w:rsidRDefault="008E0760" w:rsidP="00DF6B17">
      <w:pPr>
        <w:numPr>
          <w:ilvl w:val="1"/>
          <w:numId w:val="3"/>
        </w:numPr>
        <w:jc w:val="both"/>
        <w:rPr>
          <w:lang w:val="en-US"/>
        </w:rPr>
      </w:pPr>
      <w:r w:rsidRPr="008E0760">
        <w:rPr>
          <w:lang w:val="en-US"/>
        </w:rPr>
        <w:t>The structure of the thermal image, what it represents</w:t>
      </w:r>
    </w:p>
    <w:p w14:paraId="261AFC9B" w14:textId="77777777" w:rsidR="008E0760" w:rsidRPr="008E0760" w:rsidRDefault="008E0760" w:rsidP="00DF6B17">
      <w:pPr>
        <w:numPr>
          <w:ilvl w:val="0"/>
          <w:numId w:val="3"/>
        </w:numPr>
        <w:jc w:val="both"/>
        <w:rPr>
          <w:lang w:val="en-US"/>
        </w:rPr>
      </w:pPr>
      <w:r w:rsidRPr="008E0760">
        <w:rPr>
          <w:lang w:val="en-US"/>
        </w:rPr>
        <w:t xml:space="preserve">Temperature measurement, object parameters </w:t>
      </w:r>
    </w:p>
    <w:p w14:paraId="74598E03" w14:textId="77777777" w:rsidR="008E0760" w:rsidRPr="008E0760" w:rsidRDefault="008E0760" w:rsidP="00DF6B17">
      <w:pPr>
        <w:numPr>
          <w:ilvl w:val="0"/>
          <w:numId w:val="3"/>
        </w:numPr>
        <w:jc w:val="both"/>
        <w:rPr>
          <w:lang w:val="en-US"/>
        </w:rPr>
      </w:pPr>
      <w:r w:rsidRPr="008E0760">
        <w:rPr>
          <w:lang w:val="en-US"/>
        </w:rPr>
        <w:t>Temperature measurement, corrections for environmental factors</w:t>
      </w:r>
    </w:p>
    <w:p w14:paraId="2AAA02C6" w14:textId="77777777" w:rsidR="008E0760" w:rsidRPr="008E0760" w:rsidRDefault="008E0760" w:rsidP="00DF6B17">
      <w:pPr>
        <w:numPr>
          <w:ilvl w:val="0"/>
          <w:numId w:val="3"/>
        </w:numPr>
        <w:jc w:val="both"/>
        <w:rPr>
          <w:lang w:val="en-US"/>
        </w:rPr>
      </w:pPr>
      <w:r w:rsidRPr="008E0760">
        <w:rPr>
          <w:lang w:val="en-US"/>
        </w:rPr>
        <w:t>Measurement accuracy: potential for error measurement</w:t>
      </w:r>
    </w:p>
    <w:p w14:paraId="57393F2B" w14:textId="77777777" w:rsidR="008E0760" w:rsidRPr="008E0760" w:rsidRDefault="008E0760" w:rsidP="00DF6B17">
      <w:pPr>
        <w:numPr>
          <w:ilvl w:val="0"/>
          <w:numId w:val="3"/>
        </w:numPr>
        <w:jc w:val="both"/>
        <w:rPr>
          <w:lang w:val="en-US"/>
        </w:rPr>
      </w:pPr>
      <w:r w:rsidRPr="008E0760">
        <w:rPr>
          <w:lang w:val="en-US"/>
        </w:rPr>
        <w:t>Instrument performance and limitations</w:t>
      </w:r>
      <w:r w:rsidR="00DF6B17">
        <w:rPr>
          <w:lang w:val="en-US"/>
        </w:rPr>
        <w:t>:</w:t>
      </w:r>
    </w:p>
    <w:p w14:paraId="4A393B46" w14:textId="77777777" w:rsidR="008E0760" w:rsidRPr="008E0760" w:rsidRDefault="008E0760" w:rsidP="00DF6B17">
      <w:pPr>
        <w:numPr>
          <w:ilvl w:val="1"/>
          <w:numId w:val="3"/>
        </w:numPr>
        <w:jc w:val="both"/>
        <w:rPr>
          <w:lang w:val="en-US"/>
        </w:rPr>
      </w:pPr>
      <w:r w:rsidRPr="008E0760">
        <w:rPr>
          <w:lang w:val="en-US"/>
        </w:rPr>
        <w:t>Dissolution ability, IFOV, demonstration</w:t>
      </w:r>
    </w:p>
    <w:p w14:paraId="10A3C06D" w14:textId="77777777" w:rsidR="008E0760" w:rsidRPr="008E0760" w:rsidRDefault="008E0760" w:rsidP="00DF6B17">
      <w:pPr>
        <w:numPr>
          <w:ilvl w:val="0"/>
          <w:numId w:val="3"/>
        </w:numPr>
        <w:jc w:val="both"/>
        <w:rPr>
          <w:lang w:val="en-US"/>
        </w:rPr>
      </w:pPr>
      <w:r w:rsidRPr="008E0760">
        <w:rPr>
          <w:lang w:val="en-US"/>
        </w:rPr>
        <w:t>Measurement point size, MFOV, demonstration</w:t>
      </w:r>
      <w:r w:rsidR="00DF6B17">
        <w:rPr>
          <w:lang w:val="en-US"/>
        </w:rPr>
        <w:t>:</w:t>
      </w:r>
    </w:p>
    <w:p w14:paraId="7519E0D3" w14:textId="77777777" w:rsidR="008E0760" w:rsidRPr="008E0760" w:rsidRDefault="008E0760" w:rsidP="00DF6B17">
      <w:pPr>
        <w:numPr>
          <w:ilvl w:val="1"/>
          <w:numId w:val="3"/>
        </w:numPr>
        <w:jc w:val="both"/>
        <w:rPr>
          <w:lang w:val="en-US"/>
        </w:rPr>
      </w:pPr>
      <w:r w:rsidRPr="008E0760">
        <w:rPr>
          <w:lang w:val="en-US"/>
        </w:rPr>
        <w:t>Optics</w:t>
      </w:r>
    </w:p>
    <w:p w14:paraId="7CD2E693" w14:textId="77777777" w:rsidR="008E0760" w:rsidRPr="008E0760" w:rsidRDefault="008E0760" w:rsidP="00DF6B17">
      <w:pPr>
        <w:numPr>
          <w:ilvl w:val="1"/>
          <w:numId w:val="3"/>
        </w:numPr>
        <w:jc w:val="both"/>
        <w:rPr>
          <w:lang w:val="en-US"/>
        </w:rPr>
      </w:pPr>
      <w:r w:rsidRPr="008E0760">
        <w:rPr>
          <w:lang w:val="en-US"/>
        </w:rPr>
        <w:t>Pixels</w:t>
      </w:r>
    </w:p>
    <w:p w14:paraId="41E49335" w14:textId="77777777" w:rsidR="008E0760" w:rsidRPr="008E0760" w:rsidRDefault="008E0760" w:rsidP="00DF6B17">
      <w:pPr>
        <w:numPr>
          <w:ilvl w:val="0"/>
          <w:numId w:val="3"/>
        </w:numPr>
        <w:jc w:val="both"/>
        <w:rPr>
          <w:lang w:val="en-US"/>
        </w:rPr>
      </w:pPr>
      <w:r w:rsidRPr="008E0760">
        <w:rPr>
          <w:lang w:val="en-US"/>
        </w:rPr>
        <w:t>Measuring functions of the instrument</w:t>
      </w:r>
    </w:p>
    <w:p w14:paraId="78F03131" w14:textId="77777777" w:rsidR="008E0760" w:rsidRPr="008E0760" w:rsidRDefault="008E0760" w:rsidP="008E0760">
      <w:pPr>
        <w:rPr>
          <w:lang w:val="en-US"/>
        </w:rPr>
      </w:pPr>
    </w:p>
    <w:p w14:paraId="319C15F2" w14:textId="77777777" w:rsidR="008E0760" w:rsidRPr="00DF6B17" w:rsidRDefault="008E0760" w:rsidP="008E0760">
      <w:pPr>
        <w:rPr>
          <w:i/>
          <w:lang w:val="en-US"/>
        </w:rPr>
      </w:pPr>
      <w:r w:rsidRPr="00DF6B17">
        <w:rPr>
          <w:i/>
          <w:lang w:val="en-US"/>
        </w:rPr>
        <w:t>Heat and radiation theory, 5h</w:t>
      </w:r>
    </w:p>
    <w:p w14:paraId="4C02A32E" w14:textId="77777777" w:rsidR="008E0760" w:rsidRPr="008E0760" w:rsidRDefault="008E0760" w:rsidP="00DF6B17">
      <w:pPr>
        <w:numPr>
          <w:ilvl w:val="0"/>
          <w:numId w:val="3"/>
        </w:numPr>
        <w:jc w:val="both"/>
        <w:rPr>
          <w:lang w:val="en-US"/>
        </w:rPr>
      </w:pPr>
      <w:r w:rsidRPr="008E0760">
        <w:rPr>
          <w:lang w:val="en-US"/>
        </w:rPr>
        <w:t>Definitions of temperature, heat, and thermal energy.</w:t>
      </w:r>
    </w:p>
    <w:p w14:paraId="1C3AF361" w14:textId="77777777" w:rsidR="008E0760" w:rsidRPr="008E0760" w:rsidRDefault="008E0760" w:rsidP="00DF6B17">
      <w:pPr>
        <w:numPr>
          <w:ilvl w:val="0"/>
          <w:numId w:val="3"/>
        </w:numPr>
        <w:jc w:val="both"/>
        <w:rPr>
          <w:lang w:val="en-US"/>
        </w:rPr>
      </w:pPr>
      <w:r w:rsidRPr="008E0760">
        <w:rPr>
          <w:lang w:val="en-US"/>
        </w:rPr>
        <w:t>Heat transfer by heat conduction (conduction), convection and radiation.</w:t>
      </w:r>
    </w:p>
    <w:p w14:paraId="1C9797A6" w14:textId="77777777" w:rsidR="008E0760" w:rsidRPr="008E0760" w:rsidRDefault="008E0760" w:rsidP="00DF6B17">
      <w:pPr>
        <w:numPr>
          <w:ilvl w:val="0"/>
          <w:numId w:val="3"/>
        </w:numPr>
        <w:jc w:val="both"/>
        <w:rPr>
          <w:lang w:val="en-US"/>
        </w:rPr>
      </w:pPr>
      <w:r w:rsidRPr="008E0760">
        <w:rPr>
          <w:lang w:val="en-US"/>
        </w:rPr>
        <w:t>Blackbody theory and radiation laws</w:t>
      </w:r>
    </w:p>
    <w:p w14:paraId="7EA172C0" w14:textId="77777777" w:rsidR="008E0760" w:rsidRPr="008E0760" w:rsidRDefault="008E0760" w:rsidP="00DF6B17">
      <w:pPr>
        <w:numPr>
          <w:ilvl w:val="0"/>
          <w:numId w:val="3"/>
        </w:numPr>
        <w:jc w:val="both"/>
        <w:rPr>
          <w:lang w:val="en-US"/>
        </w:rPr>
      </w:pPr>
      <w:r w:rsidRPr="008E0760">
        <w:rPr>
          <w:lang w:val="en-US"/>
        </w:rPr>
        <w:t>The laws of thermodynamics</w:t>
      </w:r>
    </w:p>
    <w:p w14:paraId="12BC197A" w14:textId="77777777" w:rsidR="008E0760" w:rsidRPr="008E0760" w:rsidRDefault="008E0760" w:rsidP="00DF6B17">
      <w:pPr>
        <w:numPr>
          <w:ilvl w:val="0"/>
          <w:numId w:val="3"/>
        </w:numPr>
        <w:jc w:val="both"/>
        <w:rPr>
          <w:lang w:val="en-US"/>
        </w:rPr>
      </w:pPr>
      <w:r w:rsidRPr="008E0760">
        <w:rPr>
          <w:lang w:val="en-US"/>
        </w:rPr>
        <w:t>Emissivity, reflectivity, transmissivity</w:t>
      </w:r>
      <w:r w:rsidR="00DF6B17">
        <w:rPr>
          <w:lang w:val="en-US"/>
        </w:rPr>
        <w:t>:</w:t>
      </w:r>
    </w:p>
    <w:p w14:paraId="552A1C2F" w14:textId="77777777" w:rsidR="008E0760" w:rsidRPr="008E0760" w:rsidRDefault="008E0760" w:rsidP="00DF6B17">
      <w:pPr>
        <w:numPr>
          <w:ilvl w:val="1"/>
          <w:numId w:val="3"/>
        </w:numPr>
        <w:jc w:val="both"/>
        <w:rPr>
          <w:lang w:val="en-US"/>
        </w:rPr>
      </w:pPr>
      <w:r w:rsidRPr="008E0760">
        <w:rPr>
          <w:lang w:val="en-US"/>
        </w:rPr>
        <w:t>Meaning and connection</w:t>
      </w:r>
    </w:p>
    <w:p w14:paraId="4B882020" w14:textId="77777777" w:rsidR="008E0760" w:rsidRPr="008E0760" w:rsidRDefault="008E0760" w:rsidP="00DF6B17">
      <w:pPr>
        <w:numPr>
          <w:ilvl w:val="0"/>
          <w:numId w:val="3"/>
        </w:numPr>
        <w:jc w:val="both"/>
        <w:rPr>
          <w:lang w:val="en-US"/>
        </w:rPr>
      </w:pPr>
      <w:r w:rsidRPr="008E0760">
        <w:rPr>
          <w:lang w:val="en-US"/>
        </w:rPr>
        <w:t>Electromagnetic spectra</w:t>
      </w:r>
    </w:p>
    <w:p w14:paraId="4045386D" w14:textId="77777777" w:rsidR="008E0760" w:rsidRPr="008E0760" w:rsidRDefault="008E0760" w:rsidP="008E0760">
      <w:pPr>
        <w:rPr>
          <w:lang w:val="en-US"/>
        </w:rPr>
      </w:pPr>
    </w:p>
    <w:p w14:paraId="3A928E68" w14:textId="77777777" w:rsidR="008E0760" w:rsidRPr="00DF6B17" w:rsidRDefault="008E0760" w:rsidP="008E0760">
      <w:pPr>
        <w:rPr>
          <w:i/>
          <w:lang w:val="en-US"/>
        </w:rPr>
      </w:pPr>
      <w:r w:rsidRPr="00DF6B17">
        <w:rPr>
          <w:i/>
          <w:lang w:val="en-US"/>
        </w:rPr>
        <w:t>Applications for electric thermography, 5h</w:t>
      </w:r>
    </w:p>
    <w:p w14:paraId="236DF956" w14:textId="77777777" w:rsidR="008E0760" w:rsidRPr="008E0760" w:rsidRDefault="008E0760" w:rsidP="00B17173">
      <w:pPr>
        <w:numPr>
          <w:ilvl w:val="0"/>
          <w:numId w:val="3"/>
        </w:numPr>
        <w:jc w:val="both"/>
        <w:rPr>
          <w:lang w:val="en-US"/>
        </w:rPr>
      </w:pPr>
      <w:r w:rsidRPr="008E0760">
        <w:rPr>
          <w:lang w:val="en-US"/>
        </w:rPr>
        <w:t>Basics of thermography of electrical installations &lt;1 kV</w:t>
      </w:r>
    </w:p>
    <w:p w14:paraId="4D030BA4" w14:textId="77777777" w:rsidR="008E0760" w:rsidRPr="008E0760" w:rsidRDefault="008E0760" w:rsidP="00B17173">
      <w:pPr>
        <w:numPr>
          <w:ilvl w:val="0"/>
          <w:numId w:val="3"/>
        </w:numPr>
        <w:jc w:val="both"/>
        <w:rPr>
          <w:lang w:val="en-US"/>
        </w:rPr>
      </w:pPr>
      <w:r w:rsidRPr="008E0760">
        <w:rPr>
          <w:lang w:val="en-US"/>
        </w:rPr>
        <w:t>Common heating patterns and temperatures in electrical installations &lt;1 kV</w:t>
      </w:r>
    </w:p>
    <w:p w14:paraId="08E283A6" w14:textId="77777777" w:rsidR="008E0760" w:rsidRPr="008E0760" w:rsidRDefault="008E0760" w:rsidP="00B17173">
      <w:pPr>
        <w:numPr>
          <w:ilvl w:val="0"/>
          <w:numId w:val="3"/>
        </w:numPr>
        <w:jc w:val="both"/>
        <w:rPr>
          <w:lang w:val="en-US"/>
        </w:rPr>
      </w:pPr>
      <w:r w:rsidRPr="008E0760">
        <w:rPr>
          <w:lang w:val="en-US"/>
        </w:rPr>
        <w:t>Analysis and evaluation of electrical faults &lt;1 kV</w:t>
      </w:r>
    </w:p>
    <w:p w14:paraId="74E12E73" w14:textId="77777777" w:rsidR="008E0760" w:rsidRPr="008E0760" w:rsidRDefault="008E0760" w:rsidP="00B17173">
      <w:pPr>
        <w:numPr>
          <w:ilvl w:val="0"/>
          <w:numId w:val="3"/>
        </w:numPr>
        <w:jc w:val="both"/>
        <w:rPr>
          <w:lang w:val="en-US"/>
        </w:rPr>
      </w:pPr>
      <w:r w:rsidRPr="008E0760">
        <w:rPr>
          <w:lang w:val="en-US"/>
        </w:rPr>
        <w:t>High voltage installations, switchgear, cable termination, transformer, etc.&lt;20 kV</w:t>
      </w:r>
      <w:r w:rsidR="00B17173">
        <w:rPr>
          <w:lang w:val="en-US"/>
        </w:rPr>
        <w:t>:</w:t>
      </w:r>
    </w:p>
    <w:p w14:paraId="7DBFE5FD" w14:textId="77777777" w:rsidR="008E0760" w:rsidRPr="008E0760" w:rsidRDefault="008E0760" w:rsidP="00B17173">
      <w:pPr>
        <w:numPr>
          <w:ilvl w:val="1"/>
          <w:numId w:val="3"/>
        </w:numPr>
        <w:jc w:val="both"/>
        <w:rPr>
          <w:lang w:val="en-US"/>
        </w:rPr>
      </w:pPr>
      <w:r w:rsidRPr="008E0760">
        <w:rPr>
          <w:lang w:val="en-US"/>
        </w:rPr>
        <w:t>Analysis and evaluation of electrical faults.</w:t>
      </w:r>
    </w:p>
    <w:p w14:paraId="45E7109F" w14:textId="77777777" w:rsidR="008E0760" w:rsidRPr="008E0760" w:rsidRDefault="008E0760" w:rsidP="008E0760">
      <w:pPr>
        <w:rPr>
          <w:lang w:val="en-US"/>
        </w:rPr>
      </w:pPr>
    </w:p>
    <w:p w14:paraId="4C758B63" w14:textId="77777777" w:rsidR="008E0760" w:rsidRPr="00B17173" w:rsidRDefault="008E0760" w:rsidP="008E0760">
      <w:pPr>
        <w:rPr>
          <w:i/>
          <w:lang w:val="en-US"/>
        </w:rPr>
      </w:pPr>
      <w:r w:rsidRPr="00B17173">
        <w:rPr>
          <w:i/>
          <w:lang w:val="en-US"/>
        </w:rPr>
        <w:t>Reporting of assignments, 2h</w:t>
      </w:r>
    </w:p>
    <w:p w14:paraId="547136D2" w14:textId="77777777" w:rsidR="008E0760" w:rsidRPr="008E0760" w:rsidRDefault="008E0760" w:rsidP="00B17173">
      <w:pPr>
        <w:numPr>
          <w:ilvl w:val="0"/>
          <w:numId w:val="3"/>
        </w:numPr>
        <w:jc w:val="both"/>
        <w:rPr>
          <w:lang w:val="en-US"/>
        </w:rPr>
      </w:pPr>
      <w:r w:rsidRPr="008E0760">
        <w:rPr>
          <w:lang w:val="en-US"/>
        </w:rPr>
        <w:t>Elements and content of the report</w:t>
      </w:r>
    </w:p>
    <w:p w14:paraId="1650F8AC" w14:textId="77777777" w:rsidR="008E0760" w:rsidRPr="008E0760" w:rsidRDefault="008E0760" w:rsidP="00B17173">
      <w:pPr>
        <w:numPr>
          <w:ilvl w:val="0"/>
          <w:numId w:val="3"/>
        </w:numPr>
        <w:jc w:val="both"/>
        <w:rPr>
          <w:lang w:val="en-US"/>
        </w:rPr>
      </w:pPr>
      <w:r w:rsidRPr="008E0760">
        <w:rPr>
          <w:lang w:val="en-US"/>
        </w:rPr>
        <w:t>Archiving</w:t>
      </w:r>
    </w:p>
    <w:p w14:paraId="3B60A4EB" w14:textId="77777777" w:rsidR="008E0760" w:rsidRPr="008E0760" w:rsidRDefault="008E0760" w:rsidP="00B17173">
      <w:pPr>
        <w:numPr>
          <w:ilvl w:val="0"/>
          <w:numId w:val="3"/>
        </w:numPr>
        <w:jc w:val="both"/>
        <w:rPr>
          <w:lang w:val="en-US"/>
        </w:rPr>
      </w:pPr>
      <w:r w:rsidRPr="008E0760">
        <w:rPr>
          <w:lang w:val="en-US"/>
        </w:rPr>
        <w:t>Example and demonstration.</w:t>
      </w:r>
    </w:p>
    <w:p w14:paraId="05A39B53" w14:textId="77777777" w:rsidR="008E0760" w:rsidRPr="00B17173" w:rsidRDefault="008E0760" w:rsidP="008E0760">
      <w:pPr>
        <w:rPr>
          <w:i/>
          <w:lang w:val="en-US"/>
        </w:rPr>
      </w:pPr>
      <w:r w:rsidRPr="00B17173">
        <w:rPr>
          <w:i/>
          <w:lang w:val="en-US"/>
        </w:rPr>
        <w:t>Practical exercises, 6h</w:t>
      </w:r>
    </w:p>
    <w:p w14:paraId="708A6B5B" w14:textId="77777777" w:rsidR="008E0760" w:rsidRPr="008E0760" w:rsidRDefault="008E0760" w:rsidP="00B17173">
      <w:pPr>
        <w:numPr>
          <w:ilvl w:val="0"/>
          <w:numId w:val="3"/>
        </w:numPr>
        <w:jc w:val="both"/>
        <w:rPr>
          <w:lang w:val="en-US"/>
        </w:rPr>
      </w:pPr>
      <w:r w:rsidRPr="008E0760">
        <w:rPr>
          <w:lang w:val="en-US"/>
        </w:rPr>
        <w:t>Basic handling infrared camera</w:t>
      </w:r>
    </w:p>
    <w:p w14:paraId="094588B5" w14:textId="77777777" w:rsidR="008E0760" w:rsidRPr="008E0760" w:rsidRDefault="008E0760" w:rsidP="00B17173">
      <w:pPr>
        <w:numPr>
          <w:ilvl w:val="0"/>
          <w:numId w:val="3"/>
        </w:numPr>
        <w:jc w:val="both"/>
        <w:rPr>
          <w:lang w:val="en-US"/>
        </w:rPr>
      </w:pPr>
      <w:r w:rsidRPr="008E0760">
        <w:rPr>
          <w:lang w:val="en-US"/>
        </w:rPr>
        <w:lastRenderedPageBreak/>
        <w:t>Manage menu systems and adjustment of object parameters</w:t>
      </w:r>
    </w:p>
    <w:p w14:paraId="4B9A4AF7" w14:textId="77777777" w:rsidR="008E0760" w:rsidRPr="008E0760" w:rsidRDefault="008E0760" w:rsidP="00B17173">
      <w:pPr>
        <w:numPr>
          <w:ilvl w:val="0"/>
          <w:numId w:val="3"/>
        </w:numPr>
        <w:jc w:val="both"/>
        <w:rPr>
          <w:lang w:val="en-US"/>
        </w:rPr>
      </w:pPr>
      <w:r w:rsidRPr="008E0760">
        <w:rPr>
          <w:lang w:val="en-US"/>
        </w:rPr>
        <w:t xml:space="preserve">Execution qualitative thermography on two objects </w:t>
      </w:r>
    </w:p>
    <w:p w14:paraId="793ABCF2" w14:textId="77777777" w:rsidR="008E0760" w:rsidRPr="008E0760" w:rsidRDefault="008E0760" w:rsidP="00B17173">
      <w:pPr>
        <w:numPr>
          <w:ilvl w:val="0"/>
          <w:numId w:val="3"/>
        </w:numPr>
        <w:jc w:val="both"/>
        <w:rPr>
          <w:lang w:val="en-US"/>
        </w:rPr>
      </w:pPr>
      <w:r w:rsidRPr="008E0760">
        <w:rPr>
          <w:lang w:val="en-US"/>
        </w:rPr>
        <w:t xml:space="preserve">Performing quantitative thermography four electrical installation objects, of which at least one &gt;1 kV </w:t>
      </w:r>
    </w:p>
    <w:p w14:paraId="5D6F7A3C" w14:textId="77777777" w:rsidR="008E0760" w:rsidRPr="008E0760" w:rsidRDefault="008E0760" w:rsidP="00B17173">
      <w:pPr>
        <w:numPr>
          <w:ilvl w:val="0"/>
          <w:numId w:val="3"/>
        </w:numPr>
        <w:jc w:val="both"/>
        <w:rPr>
          <w:lang w:val="en-US"/>
        </w:rPr>
      </w:pPr>
      <w:r w:rsidRPr="008E0760">
        <w:rPr>
          <w:lang w:val="en-US"/>
        </w:rPr>
        <w:t>Conducting practical test of wind cooling on an electrical installation object.</w:t>
      </w:r>
    </w:p>
    <w:p w14:paraId="18B14669" w14:textId="77777777" w:rsidR="008E0760" w:rsidRPr="008E0760" w:rsidRDefault="008E0760" w:rsidP="00B17173">
      <w:pPr>
        <w:numPr>
          <w:ilvl w:val="0"/>
          <w:numId w:val="3"/>
        </w:numPr>
        <w:jc w:val="both"/>
        <w:rPr>
          <w:lang w:val="en-US"/>
        </w:rPr>
      </w:pPr>
      <w:r w:rsidRPr="008E0760">
        <w:rPr>
          <w:lang w:val="en-US"/>
        </w:rPr>
        <w:t>Emissivity test, two copper and aluminum electrical plant objects.</w:t>
      </w:r>
    </w:p>
    <w:p w14:paraId="63E6F239" w14:textId="77777777" w:rsidR="008E0760" w:rsidRPr="008E0760" w:rsidRDefault="008E0760" w:rsidP="008E0760">
      <w:pPr>
        <w:rPr>
          <w:lang w:val="en-US"/>
        </w:rPr>
      </w:pPr>
    </w:p>
    <w:p w14:paraId="2DE76ADF" w14:textId="77777777" w:rsidR="008E0760" w:rsidRPr="00B17173" w:rsidRDefault="008E0760" w:rsidP="008E0760">
      <w:pPr>
        <w:rPr>
          <w:b/>
          <w:lang w:val="en-US"/>
        </w:rPr>
      </w:pPr>
      <w:r w:rsidRPr="00B17173">
        <w:rPr>
          <w:b/>
          <w:lang w:val="en-US"/>
        </w:rPr>
        <w:t xml:space="preserve">Training program - Level 3 </w:t>
      </w:r>
    </w:p>
    <w:p w14:paraId="21FBB1A6" w14:textId="77777777" w:rsidR="008E0760" w:rsidRDefault="008E0760" w:rsidP="008E0760">
      <w:pPr>
        <w:rPr>
          <w:lang w:val="en-US"/>
        </w:rPr>
      </w:pPr>
      <w:r w:rsidRPr="008E0760">
        <w:rPr>
          <w:lang w:val="en-US"/>
        </w:rPr>
        <w:t>Thermographers must have attended training of at least 32 hours of which 8 hours of practical exercises as follows:</w:t>
      </w:r>
    </w:p>
    <w:p w14:paraId="4FDAEF77" w14:textId="77777777" w:rsidR="00B17173" w:rsidRPr="008E0760" w:rsidRDefault="00B17173" w:rsidP="008E0760">
      <w:pPr>
        <w:rPr>
          <w:lang w:val="en-US"/>
        </w:rPr>
      </w:pPr>
    </w:p>
    <w:p w14:paraId="1D2190FC" w14:textId="77777777" w:rsidR="008E0760" w:rsidRPr="00B17173" w:rsidRDefault="008E0760" w:rsidP="008E0760">
      <w:pPr>
        <w:rPr>
          <w:i/>
          <w:lang w:val="en-US"/>
        </w:rPr>
      </w:pPr>
      <w:r w:rsidRPr="00B17173">
        <w:rPr>
          <w:i/>
          <w:lang w:val="en-US"/>
        </w:rPr>
        <w:t>Basic thermography, 3h</w:t>
      </w:r>
    </w:p>
    <w:p w14:paraId="2BC3C47A" w14:textId="77777777" w:rsidR="008E0760" w:rsidRPr="008E0760" w:rsidRDefault="008E0760" w:rsidP="00B17173">
      <w:pPr>
        <w:numPr>
          <w:ilvl w:val="0"/>
          <w:numId w:val="3"/>
        </w:numPr>
        <w:jc w:val="both"/>
        <w:rPr>
          <w:lang w:val="en-US"/>
        </w:rPr>
      </w:pPr>
      <w:r w:rsidRPr="008E0760">
        <w:rPr>
          <w:lang w:val="en-US"/>
        </w:rPr>
        <w:t xml:space="preserve">The parts and basic </w:t>
      </w:r>
      <w:r w:rsidR="00B17173">
        <w:rPr>
          <w:lang w:val="en-US"/>
        </w:rPr>
        <w:t>functions of the thermal imager:</w:t>
      </w:r>
    </w:p>
    <w:p w14:paraId="10554740" w14:textId="77777777" w:rsidR="008E0760" w:rsidRPr="008E0760" w:rsidRDefault="008E0760" w:rsidP="00B17173">
      <w:pPr>
        <w:numPr>
          <w:ilvl w:val="1"/>
          <w:numId w:val="3"/>
        </w:numPr>
        <w:jc w:val="both"/>
        <w:rPr>
          <w:lang w:val="en-US"/>
        </w:rPr>
      </w:pPr>
      <w:r w:rsidRPr="008E0760">
        <w:rPr>
          <w:lang w:val="en-US"/>
        </w:rPr>
        <w:t>Review of the visible parts of the camera and explanation of its operation</w:t>
      </w:r>
    </w:p>
    <w:p w14:paraId="329B2E4E" w14:textId="77777777" w:rsidR="008E0760" w:rsidRPr="008E0760" w:rsidRDefault="008E0760" w:rsidP="00B17173">
      <w:pPr>
        <w:numPr>
          <w:ilvl w:val="0"/>
          <w:numId w:val="3"/>
        </w:numPr>
        <w:jc w:val="both"/>
        <w:rPr>
          <w:lang w:val="en-US"/>
        </w:rPr>
      </w:pPr>
      <w:r w:rsidRPr="008E0760">
        <w:rPr>
          <w:lang w:val="en-US"/>
        </w:rPr>
        <w:t>Accessories for therm</w:t>
      </w:r>
      <w:r w:rsidR="00B17173">
        <w:rPr>
          <w:lang w:val="en-US"/>
        </w:rPr>
        <w:t>al imager, additional equipment:</w:t>
      </w:r>
    </w:p>
    <w:p w14:paraId="064C27D4" w14:textId="77777777" w:rsidR="008E0760" w:rsidRPr="008E0760" w:rsidRDefault="008E0760" w:rsidP="00B17173">
      <w:pPr>
        <w:numPr>
          <w:ilvl w:val="1"/>
          <w:numId w:val="3"/>
        </w:numPr>
        <w:jc w:val="both"/>
        <w:rPr>
          <w:lang w:val="en-US"/>
        </w:rPr>
      </w:pPr>
      <w:r w:rsidRPr="008E0760">
        <w:rPr>
          <w:lang w:val="en-US"/>
        </w:rPr>
        <w:t>Mounting external optics, telephoto lens, demonstration, etc.</w:t>
      </w:r>
    </w:p>
    <w:p w14:paraId="32A09A0D" w14:textId="77777777" w:rsidR="008E0760" w:rsidRPr="008E0760" w:rsidRDefault="008E0760" w:rsidP="008E0760">
      <w:pPr>
        <w:rPr>
          <w:lang w:val="en-US"/>
        </w:rPr>
      </w:pPr>
    </w:p>
    <w:p w14:paraId="5642BABD" w14:textId="77777777" w:rsidR="008E0760" w:rsidRPr="00B17173" w:rsidRDefault="008E0760" w:rsidP="008E0760">
      <w:pPr>
        <w:rPr>
          <w:i/>
          <w:lang w:val="en-US"/>
        </w:rPr>
      </w:pPr>
      <w:r w:rsidRPr="00B17173">
        <w:rPr>
          <w:i/>
          <w:lang w:val="en-US"/>
        </w:rPr>
        <w:t>Infrared measurement technology, 6h</w:t>
      </w:r>
    </w:p>
    <w:p w14:paraId="5902D294" w14:textId="77777777" w:rsidR="008E0760" w:rsidRPr="008E0760" w:rsidRDefault="008E0760" w:rsidP="00BE4915">
      <w:pPr>
        <w:numPr>
          <w:ilvl w:val="0"/>
          <w:numId w:val="3"/>
        </w:numPr>
        <w:jc w:val="both"/>
        <w:rPr>
          <w:lang w:val="en-US"/>
        </w:rPr>
      </w:pPr>
      <w:r w:rsidRPr="008E0760">
        <w:rPr>
          <w:lang w:val="en-US"/>
        </w:rPr>
        <w:t>Qualitative and quantitative analysis</w:t>
      </w:r>
      <w:r w:rsidR="00BE4915">
        <w:rPr>
          <w:lang w:val="en-US"/>
        </w:rPr>
        <w:t>:</w:t>
      </w:r>
    </w:p>
    <w:p w14:paraId="5C556383" w14:textId="77777777" w:rsidR="008E0760" w:rsidRPr="008E0760" w:rsidRDefault="00BE4915" w:rsidP="00BE4915">
      <w:pPr>
        <w:numPr>
          <w:ilvl w:val="1"/>
          <w:numId w:val="3"/>
        </w:numPr>
        <w:jc w:val="both"/>
        <w:rPr>
          <w:lang w:val="en-US"/>
        </w:rPr>
      </w:pPr>
      <w:r>
        <w:rPr>
          <w:lang w:val="en-US"/>
        </w:rPr>
        <w:t>Qualitative analysis: M</w:t>
      </w:r>
      <w:r w:rsidR="008E0760" w:rsidRPr="008E0760">
        <w:rPr>
          <w:lang w:val="en-US"/>
        </w:rPr>
        <w:t>easurement range, optical focus, thermal focus and the importance of the functions.</w:t>
      </w:r>
    </w:p>
    <w:p w14:paraId="52D77A12" w14:textId="77777777" w:rsidR="008E0760" w:rsidRPr="008E0760" w:rsidRDefault="008E0760" w:rsidP="00BE4915">
      <w:pPr>
        <w:numPr>
          <w:ilvl w:val="1"/>
          <w:numId w:val="3"/>
        </w:numPr>
        <w:jc w:val="both"/>
        <w:rPr>
          <w:lang w:val="en-US"/>
        </w:rPr>
      </w:pPr>
      <w:r w:rsidRPr="008E0760">
        <w:rPr>
          <w:lang w:val="en-US"/>
        </w:rPr>
        <w:t>Quantitati</w:t>
      </w:r>
      <w:r w:rsidR="00BE4915">
        <w:rPr>
          <w:lang w:val="en-US"/>
        </w:rPr>
        <w:t>ve analysis: T</w:t>
      </w:r>
      <w:r w:rsidRPr="008E0760">
        <w:rPr>
          <w:lang w:val="en-US"/>
        </w:rPr>
        <w:t>emperature measurement, object parameters, emissivity, reflectivity, and transmissivity.</w:t>
      </w:r>
    </w:p>
    <w:p w14:paraId="2F72EA71" w14:textId="77777777" w:rsidR="008E0760" w:rsidRPr="008E0760" w:rsidRDefault="008E0760" w:rsidP="00BE4915">
      <w:pPr>
        <w:numPr>
          <w:ilvl w:val="0"/>
          <w:numId w:val="3"/>
        </w:numPr>
        <w:jc w:val="both"/>
        <w:rPr>
          <w:lang w:val="en-US"/>
        </w:rPr>
      </w:pPr>
      <w:r w:rsidRPr="008E0760">
        <w:rPr>
          <w:lang w:val="en-US"/>
        </w:rPr>
        <w:t>Image interpretation</w:t>
      </w:r>
      <w:r w:rsidR="00BE4915">
        <w:rPr>
          <w:lang w:val="en-US"/>
        </w:rPr>
        <w:t>:</w:t>
      </w:r>
    </w:p>
    <w:p w14:paraId="6698CC16" w14:textId="77777777" w:rsidR="008E0760" w:rsidRPr="008E0760" w:rsidRDefault="008E0760" w:rsidP="00BE4915">
      <w:pPr>
        <w:numPr>
          <w:ilvl w:val="1"/>
          <w:numId w:val="3"/>
        </w:numPr>
        <w:jc w:val="both"/>
        <w:rPr>
          <w:lang w:val="en-US"/>
        </w:rPr>
      </w:pPr>
      <w:r w:rsidRPr="008E0760">
        <w:rPr>
          <w:lang w:val="en-US"/>
        </w:rPr>
        <w:t>The structure of the thermal image, what it represents</w:t>
      </w:r>
    </w:p>
    <w:p w14:paraId="0EDA5C6F" w14:textId="77777777" w:rsidR="008E0760" w:rsidRPr="008E0760" w:rsidRDefault="008E0760" w:rsidP="00BE4915">
      <w:pPr>
        <w:numPr>
          <w:ilvl w:val="0"/>
          <w:numId w:val="3"/>
        </w:numPr>
        <w:jc w:val="both"/>
        <w:rPr>
          <w:lang w:val="en-US"/>
        </w:rPr>
      </w:pPr>
      <w:r w:rsidRPr="008E0760">
        <w:rPr>
          <w:lang w:val="en-US"/>
        </w:rPr>
        <w:t xml:space="preserve">Temperature measurement, object parameters </w:t>
      </w:r>
    </w:p>
    <w:p w14:paraId="6A18CC23" w14:textId="77777777" w:rsidR="008E0760" w:rsidRPr="008E0760" w:rsidRDefault="008E0760" w:rsidP="00BE4915">
      <w:pPr>
        <w:numPr>
          <w:ilvl w:val="0"/>
          <w:numId w:val="3"/>
        </w:numPr>
        <w:jc w:val="both"/>
        <w:rPr>
          <w:lang w:val="en-US"/>
        </w:rPr>
      </w:pPr>
      <w:r w:rsidRPr="008E0760">
        <w:rPr>
          <w:lang w:val="en-US"/>
        </w:rPr>
        <w:t>Temperature measurement, corrections for environmental factors</w:t>
      </w:r>
    </w:p>
    <w:p w14:paraId="545C554C" w14:textId="77777777" w:rsidR="008E0760" w:rsidRPr="008E0760" w:rsidRDefault="008E0760" w:rsidP="00BE4915">
      <w:pPr>
        <w:numPr>
          <w:ilvl w:val="0"/>
          <w:numId w:val="3"/>
        </w:numPr>
        <w:jc w:val="both"/>
        <w:rPr>
          <w:lang w:val="en-US"/>
        </w:rPr>
      </w:pPr>
      <w:r w:rsidRPr="008E0760">
        <w:rPr>
          <w:lang w:val="en-US"/>
        </w:rPr>
        <w:t>Measurement accuracy: potential for error measurement</w:t>
      </w:r>
    </w:p>
    <w:p w14:paraId="754124BD" w14:textId="77777777" w:rsidR="008E0760" w:rsidRPr="008E0760" w:rsidRDefault="008E0760" w:rsidP="00BE4915">
      <w:pPr>
        <w:numPr>
          <w:ilvl w:val="0"/>
          <w:numId w:val="3"/>
        </w:numPr>
        <w:jc w:val="both"/>
        <w:rPr>
          <w:lang w:val="en-US"/>
        </w:rPr>
      </w:pPr>
      <w:r w:rsidRPr="008E0760">
        <w:rPr>
          <w:lang w:val="en-US"/>
        </w:rPr>
        <w:t>Instrument performance and limitations</w:t>
      </w:r>
      <w:r w:rsidR="00BE4915">
        <w:rPr>
          <w:lang w:val="en-US"/>
        </w:rPr>
        <w:t>:</w:t>
      </w:r>
    </w:p>
    <w:p w14:paraId="5F2B6896" w14:textId="77777777" w:rsidR="008E0760" w:rsidRPr="008E0760" w:rsidRDefault="008E0760" w:rsidP="00BE4915">
      <w:pPr>
        <w:numPr>
          <w:ilvl w:val="1"/>
          <w:numId w:val="3"/>
        </w:numPr>
        <w:jc w:val="both"/>
        <w:rPr>
          <w:lang w:val="en-US"/>
        </w:rPr>
      </w:pPr>
      <w:r w:rsidRPr="008E0760">
        <w:rPr>
          <w:lang w:val="en-US"/>
        </w:rPr>
        <w:t>Dissolution ability, IFOV, demonstration and practice</w:t>
      </w:r>
    </w:p>
    <w:p w14:paraId="1F581B22" w14:textId="77777777" w:rsidR="008E0760" w:rsidRPr="008E0760" w:rsidRDefault="008E0760" w:rsidP="00BE4915">
      <w:pPr>
        <w:numPr>
          <w:ilvl w:val="1"/>
          <w:numId w:val="3"/>
        </w:numPr>
        <w:jc w:val="both"/>
        <w:rPr>
          <w:lang w:val="en-US"/>
        </w:rPr>
      </w:pPr>
      <w:r w:rsidRPr="008E0760">
        <w:rPr>
          <w:lang w:val="en-US"/>
        </w:rPr>
        <w:t>Measurement point size, MFOV, demonstration and practice</w:t>
      </w:r>
    </w:p>
    <w:p w14:paraId="1215BCA0" w14:textId="77777777" w:rsidR="008E0760" w:rsidRPr="008E0760" w:rsidRDefault="008E0760" w:rsidP="00BE4915">
      <w:pPr>
        <w:numPr>
          <w:ilvl w:val="1"/>
          <w:numId w:val="3"/>
        </w:numPr>
        <w:jc w:val="both"/>
        <w:rPr>
          <w:lang w:val="en-US"/>
        </w:rPr>
      </w:pPr>
      <w:r w:rsidRPr="008E0760">
        <w:rPr>
          <w:lang w:val="en-US"/>
        </w:rPr>
        <w:t>Optics</w:t>
      </w:r>
    </w:p>
    <w:p w14:paraId="66F1EE5C" w14:textId="77777777" w:rsidR="008E0760" w:rsidRPr="008E0760" w:rsidRDefault="008E0760" w:rsidP="00BE4915">
      <w:pPr>
        <w:numPr>
          <w:ilvl w:val="1"/>
          <w:numId w:val="3"/>
        </w:numPr>
        <w:jc w:val="both"/>
        <w:rPr>
          <w:lang w:val="en-US"/>
        </w:rPr>
      </w:pPr>
      <w:r w:rsidRPr="008E0760">
        <w:rPr>
          <w:lang w:val="en-US"/>
        </w:rPr>
        <w:t>Detector and pixels</w:t>
      </w:r>
    </w:p>
    <w:p w14:paraId="6A522E04" w14:textId="77777777" w:rsidR="008E0760" w:rsidRPr="008E0760" w:rsidRDefault="008E0760" w:rsidP="00BE4915">
      <w:pPr>
        <w:numPr>
          <w:ilvl w:val="0"/>
          <w:numId w:val="3"/>
        </w:numPr>
        <w:jc w:val="both"/>
        <w:rPr>
          <w:lang w:val="en-US"/>
        </w:rPr>
      </w:pPr>
      <w:r w:rsidRPr="008E0760">
        <w:rPr>
          <w:lang w:val="en-US"/>
        </w:rPr>
        <w:t>Measuring functions of the instrument</w:t>
      </w:r>
    </w:p>
    <w:p w14:paraId="6DBC2D30" w14:textId="77777777" w:rsidR="008E0760" w:rsidRPr="008E0760" w:rsidRDefault="008E0760" w:rsidP="00BE4915">
      <w:pPr>
        <w:numPr>
          <w:ilvl w:val="0"/>
          <w:numId w:val="3"/>
        </w:numPr>
        <w:jc w:val="both"/>
        <w:rPr>
          <w:lang w:val="en-US"/>
        </w:rPr>
      </w:pPr>
      <w:r w:rsidRPr="008E0760">
        <w:rPr>
          <w:lang w:val="en-US"/>
        </w:rPr>
        <w:t>Measurement at a distance</w:t>
      </w:r>
      <w:r w:rsidR="00BE4915">
        <w:rPr>
          <w:lang w:val="en-US"/>
        </w:rPr>
        <w:t>:</w:t>
      </w:r>
    </w:p>
    <w:p w14:paraId="671E6D31" w14:textId="77777777" w:rsidR="008E0760" w:rsidRPr="008E0760" w:rsidRDefault="008E0760" w:rsidP="00BE4915">
      <w:pPr>
        <w:numPr>
          <w:ilvl w:val="1"/>
          <w:numId w:val="3"/>
        </w:numPr>
        <w:jc w:val="both"/>
        <w:rPr>
          <w:lang w:val="en-US"/>
        </w:rPr>
      </w:pPr>
      <w:r w:rsidRPr="008E0760">
        <w:rPr>
          <w:lang w:val="en-US"/>
        </w:rPr>
        <w:t>Influence of environmental factors, measuring point, compensation</w:t>
      </w:r>
    </w:p>
    <w:p w14:paraId="154FDA3A" w14:textId="77777777" w:rsidR="008E0760" w:rsidRPr="008E0760" w:rsidRDefault="008E0760" w:rsidP="00BE4915">
      <w:pPr>
        <w:numPr>
          <w:ilvl w:val="0"/>
          <w:numId w:val="3"/>
        </w:numPr>
        <w:jc w:val="both"/>
        <w:rPr>
          <w:lang w:val="en-US"/>
        </w:rPr>
      </w:pPr>
      <w:r w:rsidRPr="008E0760">
        <w:rPr>
          <w:lang w:val="en-US"/>
        </w:rPr>
        <w:t>Angular influence</w:t>
      </w:r>
    </w:p>
    <w:p w14:paraId="3373AC5A" w14:textId="77777777" w:rsidR="008E0760" w:rsidRPr="008E0760" w:rsidRDefault="008E0760" w:rsidP="008E0760">
      <w:pPr>
        <w:rPr>
          <w:lang w:val="en-US"/>
        </w:rPr>
      </w:pPr>
    </w:p>
    <w:p w14:paraId="77A7C4E5" w14:textId="77777777" w:rsidR="008E0760" w:rsidRPr="00BE4915" w:rsidRDefault="008E0760" w:rsidP="008E0760">
      <w:pPr>
        <w:rPr>
          <w:i/>
          <w:lang w:val="en-US"/>
        </w:rPr>
      </w:pPr>
      <w:r w:rsidRPr="00BE4915">
        <w:rPr>
          <w:i/>
          <w:lang w:val="en-US"/>
        </w:rPr>
        <w:t>Heat and radiation theory, 6h</w:t>
      </w:r>
    </w:p>
    <w:p w14:paraId="7A397AFA" w14:textId="77777777" w:rsidR="008E0760" w:rsidRPr="008E0760" w:rsidRDefault="008E0760" w:rsidP="00BE4915">
      <w:pPr>
        <w:numPr>
          <w:ilvl w:val="0"/>
          <w:numId w:val="3"/>
        </w:numPr>
        <w:jc w:val="both"/>
        <w:rPr>
          <w:lang w:val="en-US"/>
        </w:rPr>
      </w:pPr>
      <w:r w:rsidRPr="008E0760">
        <w:rPr>
          <w:lang w:val="en-US"/>
        </w:rPr>
        <w:t>Definitions of temperature, heat, and thermal energy.</w:t>
      </w:r>
    </w:p>
    <w:p w14:paraId="0A2FB758" w14:textId="77777777" w:rsidR="008E0760" w:rsidRPr="008E0760" w:rsidRDefault="008E0760" w:rsidP="00BE4915">
      <w:pPr>
        <w:numPr>
          <w:ilvl w:val="0"/>
          <w:numId w:val="3"/>
        </w:numPr>
        <w:jc w:val="both"/>
        <w:rPr>
          <w:lang w:val="en-US"/>
        </w:rPr>
      </w:pPr>
      <w:r w:rsidRPr="008E0760">
        <w:rPr>
          <w:lang w:val="en-US"/>
        </w:rPr>
        <w:t>Heat transfer by heat conduction (conduction), convection and radiation.</w:t>
      </w:r>
    </w:p>
    <w:p w14:paraId="63995B72" w14:textId="77777777" w:rsidR="008E0760" w:rsidRPr="008E0760" w:rsidRDefault="008E0760" w:rsidP="00BE4915">
      <w:pPr>
        <w:numPr>
          <w:ilvl w:val="0"/>
          <w:numId w:val="3"/>
        </w:numPr>
        <w:jc w:val="both"/>
        <w:rPr>
          <w:lang w:val="en-US"/>
        </w:rPr>
      </w:pPr>
      <w:r w:rsidRPr="008E0760">
        <w:rPr>
          <w:lang w:val="en-US"/>
        </w:rPr>
        <w:t>Black body theory and radiation laws</w:t>
      </w:r>
    </w:p>
    <w:p w14:paraId="0D561243" w14:textId="77777777" w:rsidR="008E0760" w:rsidRPr="008E0760" w:rsidRDefault="008E0760" w:rsidP="00BE4915">
      <w:pPr>
        <w:numPr>
          <w:ilvl w:val="0"/>
          <w:numId w:val="3"/>
        </w:numPr>
        <w:jc w:val="both"/>
        <w:rPr>
          <w:lang w:val="en-US"/>
        </w:rPr>
      </w:pPr>
      <w:r w:rsidRPr="008E0760">
        <w:rPr>
          <w:lang w:val="en-US"/>
        </w:rPr>
        <w:t>The laws of thermodynamics</w:t>
      </w:r>
    </w:p>
    <w:p w14:paraId="3A0752C1" w14:textId="77777777" w:rsidR="008E0760" w:rsidRPr="008E0760" w:rsidRDefault="008E0760" w:rsidP="00BE4915">
      <w:pPr>
        <w:numPr>
          <w:ilvl w:val="0"/>
          <w:numId w:val="3"/>
        </w:numPr>
        <w:jc w:val="both"/>
        <w:rPr>
          <w:lang w:val="en-US"/>
        </w:rPr>
      </w:pPr>
      <w:r w:rsidRPr="008E0760">
        <w:rPr>
          <w:lang w:val="en-US"/>
        </w:rPr>
        <w:t>Emissivity, reflectivity, transmissivity</w:t>
      </w:r>
      <w:r w:rsidR="00BE4915">
        <w:rPr>
          <w:lang w:val="en-US"/>
        </w:rPr>
        <w:t>:</w:t>
      </w:r>
    </w:p>
    <w:p w14:paraId="45FE9BB7" w14:textId="77777777" w:rsidR="008E0760" w:rsidRPr="008E0760" w:rsidRDefault="008E0760" w:rsidP="00BE4915">
      <w:pPr>
        <w:numPr>
          <w:ilvl w:val="1"/>
          <w:numId w:val="3"/>
        </w:numPr>
        <w:jc w:val="both"/>
        <w:rPr>
          <w:lang w:val="en-US"/>
        </w:rPr>
      </w:pPr>
      <w:r w:rsidRPr="008E0760">
        <w:rPr>
          <w:lang w:val="en-US"/>
        </w:rPr>
        <w:t>Meaning and connection</w:t>
      </w:r>
    </w:p>
    <w:p w14:paraId="53A8A102" w14:textId="77777777" w:rsidR="008E0760" w:rsidRPr="008E0760" w:rsidRDefault="008E0760" w:rsidP="00BE4915">
      <w:pPr>
        <w:numPr>
          <w:ilvl w:val="1"/>
          <w:numId w:val="3"/>
        </w:numPr>
        <w:jc w:val="both"/>
        <w:rPr>
          <w:lang w:val="en-US"/>
        </w:rPr>
      </w:pPr>
      <w:r w:rsidRPr="008E0760">
        <w:rPr>
          <w:lang w:val="en-US"/>
        </w:rPr>
        <w:t>All factors affecting emissivity, demonstration, and practice.</w:t>
      </w:r>
    </w:p>
    <w:p w14:paraId="0735A84A" w14:textId="77777777" w:rsidR="008E0760" w:rsidRPr="008E0760" w:rsidRDefault="008E0760" w:rsidP="00BE4915">
      <w:pPr>
        <w:numPr>
          <w:ilvl w:val="0"/>
          <w:numId w:val="3"/>
        </w:numPr>
        <w:jc w:val="both"/>
        <w:rPr>
          <w:lang w:val="en-US"/>
        </w:rPr>
      </w:pPr>
      <w:r w:rsidRPr="008E0760">
        <w:rPr>
          <w:lang w:val="en-US"/>
        </w:rPr>
        <w:t>Electromagnetic spectra</w:t>
      </w:r>
    </w:p>
    <w:p w14:paraId="3085DB34" w14:textId="77777777" w:rsidR="008E0760" w:rsidRPr="008E0760" w:rsidRDefault="008E0760" w:rsidP="008E0760">
      <w:pPr>
        <w:rPr>
          <w:lang w:val="en-US"/>
        </w:rPr>
      </w:pPr>
    </w:p>
    <w:p w14:paraId="1A3715D6" w14:textId="77777777" w:rsidR="008E0760" w:rsidRPr="00BE4915" w:rsidRDefault="008E0760" w:rsidP="008E0760">
      <w:pPr>
        <w:rPr>
          <w:i/>
          <w:lang w:val="en-US"/>
        </w:rPr>
      </w:pPr>
      <w:r w:rsidRPr="00BE4915">
        <w:rPr>
          <w:i/>
          <w:lang w:val="en-US"/>
        </w:rPr>
        <w:t>Applications for thermography of electrical installations, 6h</w:t>
      </w:r>
    </w:p>
    <w:p w14:paraId="4E4D7235" w14:textId="77777777" w:rsidR="008E0760" w:rsidRPr="008E0760" w:rsidRDefault="008E0760" w:rsidP="00BE4915">
      <w:pPr>
        <w:numPr>
          <w:ilvl w:val="0"/>
          <w:numId w:val="3"/>
        </w:numPr>
        <w:jc w:val="both"/>
        <w:rPr>
          <w:lang w:val="en-US"/>
        </w:rPr>
      </w:pPr>
      <w:r w:rsidRPr="008E0760">
        <w:rPr>
          <w:lang w:val="en-US"/>
        </w:rPr>
        <w:t>Basics of thermography of electrical installations &lt;1 kV</w:t>
      </w:r>
    </w:p>
    <w:p w14:paraId="0C232F54" w14:textId="77777777" w:rsidR="008E0760" w:rsidRPr="008E0760" w:rsidRDefault="008E0760" w:rsidP="00BE4915">
      <w:pPr>
        <w:numPr>
          <w:ilvl w:val="0"/>
          <w:numId w:val="3"/>
        </w:numPr>
        <w:jc w:val="both"/>
        <w:rPr>
          <w:lang w:val="en-US"/>
        </w:rPr>
      </w:pPr>
      <w:r w:rsidRPr="008E0760">
        <w:rPr>
          <w:lang w:val="en-US"/>
        </w:rPr>
        <w:lastRenderedPageBreak/>
        <w:t>Common heating patterns and temperatures in electrical installations &lt;1 kV</w:t>
      </w:r>
    </w:p>
    <w:p w14:paraId="3CDB5559" w14:textId="77777777" w:rsidR="008E0760" w:rsidRPr="008E0760" w:rsidRDefault="008E0760" w:rsidP="00BE4915">
      <w:pPr>
        <w:numPr>
          <w:ilvl w:val="0"/>
          <w:numId w:val="3"/>
        </w:numPr>
        <w:jc w:val="both"/>
        <w:rPr>
          <w:lang w:val="en-US"/>
        </w:rPr>
      </w:pPr>
      <w:r w:rsidRPr="008E0760">
        <w:rPr>
          <w:lang w:val="en-US"/>
        </w:rPr>
        <w:t>Analysis and evaluation of electrical faults &lt;1 kV</w:t>
      </w:r>
    </w:p>
    <w:p w14:paraId="45661B23" w14:textId="77777777" w:rsidR="008E0760" w:rsidRPr="008E0760" w:rsidRDefault="008E0760" w:rsidP="00BE4915">
      <w:pPr>
        <w:numPr>
          <w:ilvl w:val="0"/>
          <w:numId w:val="3"/>
        </w:numPr>
        <w:jc w:val="both"/>
        <w:rPr>
          <w:lang w:val="en-US"/>
        </w:rPr>
      </w:pPr>
      <w:r w:rsidRPr="008E0760">
        <w:rPr>
          <w:lang w:val="en-US"/>
        </w:rPr>
        <w:t>High voltage installations, switchgear, cable termination, transformer, etc. &lt;20 kV</w:t>
      </w:r>
      <w:r w:rsidR="00BE4915">
        <w:rPr>
          <w:lang w:val="en-US"/>
        </w:rPr>
        <w:t>:</w:t>
      </w:r>
    </w:p>
    <w:p w14:paraId="792BE574" w14:textId="77777777" w:rsidR="008E0760" w:rsidRPr="008E0760" w:rsidRDefault="008E0760" w:rsidP="00BE4915">
      <w:pPr>
        <w:numPr>
          <w:ilvl w:val="1"/>
          <w:numId w:val="3"/>
        </w:numPr>
        <w:jc w:val="both"/>
        <w:rPr>
          <w:lang w:val="en-US"/>
        </w:rPr>
      </w:pPr>
      <w:r w:rsidRPr="008E0760">
        <w:rPr>
          <w:lang w:val="en-US"/>
        </w:rPr>
        <w:t>Analysis and evaluation of electrical faults</w:t>
      </w:r>
    </w:p>
    <w:p w14:paraId="240E87E2" w14:textId="77777777" w:rsidR="008E0760" w:rsidRPr="008E0760" w:rsidRDefault="008E0760" w:rsidP="00BE4915">
      <w:pPr>
        <w:numPr>
          <w:ilvl w:val="0"/>
          <w:numId w:val="3"/>
        </w:numPr>
        <w:jc w:val="both"/>
        <w:rPr>
          <w:lang w:val="en-US"/>
        </w:rPr>
      </w:pPr>
      <w:r w:rsidRPr="008E0760">
        <w:rPr>
          <w:lang w:val="en-US"/>
        </w:rPr>
        <w:t>High voltage installations, Power lines, Separators, Transformers, etc. &gt;20 kV</w:t>
      </w:r>
      <w:r w:rsidR="00BE4915">
        <w:rPr>
          <w:lang w:val="en-US"/>
        </w:rPr>
        <w:t>:</w:t>
      </w:r>
    </w:p>
    <w:p w14:paraId="5C7F9C93" w14:textId="77777777" w:rsidR="008E0760" w:rsidRPr="008E0760" w:rsidRDefault="008E0760" w:rsidP="00BE4915">
      <w:pPr>
        <w:numPr>
          <w:ilvl w:val="1"/>
          <w:numId w:val="3"/>
        </w:numPr>
        <w:jc w:val="both"/>
        <w:rPr>
          <w:lang w:val="en-US"/>
        </w:rPr>
      </w:pPr>
      <w:r w:rsidRPr="008E0760">
        <w:rPr>
          <w:lang w:val="en-US"/>
        </w:rPr>
        <w:t>Analysis and evaluation of electrical faults</w:t>
      </w:r>
    </w:p>
    <w:p w14:paraId="26A6AB70" w14:textId="77777777" w:rsidR="008E0760" w:rsidRPr="008E0760" w:rsidRDefault="008E0760" w:rsidP="00BE4915">
      <w:pPr>
        <w:jc w:val="both"/>
        <w:rPr>
          <w:lang w:val="en-US"/>
        </w:rPr>
      </w:pPr>
    </w:p>
    <w:p w14:paraId="630BC113" w14:textId="77777777" w:rsidR="008E0760" w:rsidRPr="00BE4915" w:rsidRDefault="008E0760" w:rsidP="008E0760">
      <w:pPr>
        <w:rPr>
          <w:i/>
          <w:lang w:val="en-US"/>
        </w:rPr>
      </w:pPr>
      <w:r w:rsidRPr="00BE4915">
        <w:rPr>
          <w:i/>
          <w:lang w:val="en-US"/>
        </w:rPr>
        <w:t>Reporting of assignments, 3h</w:t>
      </w:r>
    </w:p>
    <w:p w14:paraId="54FAEA7D" w14:textId="77777777" w:rsidR="008E0760" w:rsidRPr="008E0760" w:rsidRDefault="008E0760" w:rsidP="00340F5C">
      <w:pPr>
        <w:numPr>
          <w:ilvl w:val="0"/>
          <w:numId w:val="3"/>
        </w:numPr>
        <w:jc w:val="both"/>
        <w:rPr>
          <w:lang w:val="en-US"/>
        </w:rPr>
      </w:pPr>
      <w:r w:rsidRPr="008E0760">
        <w:rPr>
          <w:lang w:val="en-US"/>
        </w:rPr>
        <w:t>Elements and content of the report</w:t>
      </w:r>
    </w:p>
    <w:p w14:paraId="3902AF87" w14:textId="77777777" w:rsidR="008E0760" w:rsidRPr="008E0760" w:rsidRDefault="008E0760" w:rsidP="00340F5C">
      <w:pPr>
        <w:numPr>
          <w:ilvl w:val="0"/>
          <w:numId w:val="3"/>
        </w:numPr>
        <w:jc w:val="both"/>
        <w:rPr>
          <w:lang w:val="en-US"/>
        </w:rPr>
      </w:pPr>
      <w:r w:rsidRPr="008E0760">
        <w:rPr>
          <w:lang w:val="en-US"/>
        </w:rPr>
        <w:t>Archiving</w:t>
      </w:r>
    </w:p>
    <w:p w14:paraId="37149A05" w14:textId="77777777" w:rsidR="008E0760" w:rsidRPr="008E0760" w:rsidRDefault="008E0760" w:rsidP="00340F5C">
      <w:pPr>
        <w:numPr>
          <w:ilvl w:val="0"/>
          <w:numId w:val="3"/>
        </w:numPr>
        <w:jc w:val="both"/>
        <w:rPr>
          <w:lang w:val="en-US"/>
        </w:rPr>
      </w:pPr>
      <w:r w:rsidRPr="008E0760">
        <w:rPr>
          <w:lang w:val="en-US"/>
        </w:rPr>
        <w:t>Example and demonstration</w:t>
      </w:r>
    </w:p>
    <w:p w14:paraId="2C6592B3" w14:textId="77777777" w:rsidR="008E0760" w:rsidRPr="008E0760" w:rsidRDefault="00340F5C" w:rsidP="00340F5C">
      <w:pPr>
        <w:numPr>
          <w:ilvl w:val="0"/>
          <w:numId w:val="3"/>
        </w:numPr>
        <w:jc w:val="both"/>
        <w:rPr>
          <w:lang w:val="en-US"/>
        </w:rPr>
      </w:pPr>
      <w:r>
        <w:rPr>
          <w:lang w:val="en-US"/>
        </w:rPr>
        <w:t>Analysis program</w:t>
      </w:r>
    </w:p>
    <w:p w14:paraId="4FB9B18C" w14:textId="77777777" w:rsidR="008E0760" w:rsidRPr="008E0760" w:rsidRDefault="008E0760" w:rsidP="008E0760">
      <w:pPr>
        <w:rPr>
          <w:lang w:val="en-US"/>
        </w:rPr>
      </w:pPr>
    </w:p>
    <w:p w14:paraId="21DD1D81" w14:textId="77777777" w:rsidR="008E0760" w:rsidRPr="00340F5C" w:rsidRDefault="008E0760" w:rsidP="008E0760">
      <w:pPr>
        <w:rPr>
          <w:i/>
          <w:lang w:val="en-US"/>
        </w:rPr>
      </w:pPr>
      <w:r w:rsidRPr="00340F5C">
        <w:rPr>
          <w:i/>
          <w:lang w:val="en-US"/>
        </w:rPr>
        <w:t>Practical exercises, 8h</w:t>
      </w:r>
    </w:p>
    <w:p w14:paraId="3AC1A8F1" w14:textId="77777777" w:rsidR="008E0760" w:rsidRPr="008E0760" w:rsidRDefault="008E0760" w:rsidP="00340F5C">
      <w:pPr>
        <w:numPr>
          <w:ilvl w:val="0"/>
          <w:numId w:val="3"/>
        </w:numPr>
        <w:jc w:val="both"/>
        <w:rPr>
          <w:lang w:val="en-US"/>
        </w:rPr>
      </w:pPr>
      <w:r w:rsidRPr="008E0760">
        <w:rPr>
          <w:lang w:val="en-US"/>
        </w:rPr>
        <w:t>Basic handling of infrared camera</w:t>
      </w:r>
    </w:p>
    <w:p w14:paraId="327AFF8A" w14:textId="77777777" w:rsidR="008E0760" w:rsidRPr="008E0760" w:rsidRDefault="008E0760" w:rsidP="00340F5C">
      <w:pPr>
        <w:numPr>
          <w:ilvl w:val="0"/>
          <w:numId w:val="3"/>
        </w:numPr>
        <w:jc w:val="both"/>
        <w:rPr>
          <w:lang w:val="en-US"/>
        </w:rPr>
      </w:pPr>
      <w:r w:rsidRPr="008E0760">
        <w:rPr>
          <w:lang w:val="en-US"/>
        </w:rPr>
        <w:t>Manage menu systems and adjustment of object parameters</w:t>
      </w:r>
    </w:p>
    <w:p w14:paraId="33AA30BE" w14:textId="77777777" w:rsidR="008E0760" w:rsidRPr="008E0760" w:rsidRDefault="008E0760" w:rsidP="00340F5C">
      <w:pPr>
        <w:numPr>
          <w:ilvl w:val="0"/>
          <w:numId w:val="3"/>
        </w:numPr>
        <w:jc w:val="both"/>
        <w:rPr>
          <w:lang w:val="en-US"/>
        </w:rPr>
      </w:pPr>
      <w:r w:rsidRPr="008E0760">
        <w:rPr>
          <w:lang w:val="en-US"/>
        </w:rPr>
        <w:t>Manage menu systems and adjustment of ambient parameters</w:t>
      </w:r>
    </w:p>
    <w:p w14:paraId="231CBA2C" w14:textId="77777777" w:rsidR="008E0760" w:rsidRPr="008E0760" w:rsidRDefault="008E0760" w:rsidP="00340F5C">
      <w:pPr>
        <w:numPr>
          <w:ilvl w:val="0"/>
          <w:numId w:val="3"/>
        </w:numPr>
        <w:jc w:val="both"/>
        <w:rPr>
          <w:lang w:val="en-US"/>
        </w:rPr>
      </w:pPr>
      <w:r w:rsidRPr="008E0760">
        <w:rPr>
          <w:lang w:val="en-US"/>
        </w:rPr>
        <w:t xml:space="preserve">Execution qualitative thermography on four objects </w:t>
      </w:r>
    </w:p>
    <w:p w14:paraId="201EF8F6" w14:textId="77777777" w:rsidR="008E0760" w:rsidRPr="008E0760" w:rsidRDefault="008E0760" w:rsidP="00340F5C">
      <w:pPr>
        <w:numPr>
          <w:ilvl w:val="0"/>
          <w:numId w:val="3"/>
        </w:numPr>
        <w:jc w:val="both"/>
        <w:rPr>
          <w:lang w:val="en-US"/>
        </w:rPr>
      </w:pPr>
      <w:r w:rsidRPr="008E0760">
        <w:rPr>
          <w:lang w:val="en-US"/>
        </w:rPr>
        <w:t xml:space="preserve">Performing quantitative thermography four electrical installation objects, of which at least two &gt;1 kV </w:t>
      </w:r>
    </w:p>
    <w:p w14:paraId="5F41BA13" w14:textId="77777777" w:rsidR="008E0760" w:rsidRPr="008E0760" w:rsidRDefault="008E0760" w:rsidP="00340F5C">
      <w:pPr>
        <w:numPr>
          <w:ilvl w:val="0"/>
          <w:numId w:val="3"/>
        </w:numPr>
        <w:jc w:val="both"/>
        <w:rPr>
          <w:lang w:val="en-US"/>
        </w:rPr>
      </w:pPr>
      <w:r w:rsidRPr="008E0760">
        <w:rPr>
          <w:lang w:val="en-US"/>
        </w:rPr>
        <w:t>Conducting practical test of wind cooling on at least 1</w:t>
      </w:r>
      <w:r w:rsidRPr="00340F5C">
        <w:rPr>
          <w:vertAlign w:val="superscript"/>
          <w:lang w:val="en-US"/>
        </w:rPr>
        <w:t>st</w:t>
      </w:r>
      <w:r w:rsidR="00340F5C">
        <w:rPr>
          <w:lang w:val="en-US"/>
        </w:rPr>
        <w:t xml:space="preserve"> </w:t>
      </w:r>
      <w:r w:rsidRPr="008E0760">
        <w:rPr>
          <w:lang w:val="en-US"/>
        </w:rPr>
        <w:t>electrical installation object.</w:t>
      </w:r>
    </w:p>
    <w:p w14:paraId="778C5A64" w14:textId="77777777" w:rsidR="008E0760" w:rsidRPr="008E0760" w:rsidRDefault="008E0760" w:rsidP="00340F5C">
      <w:pPr>
        <w:numPr>
          <w:ilvl w:val="0"/>
          <w:numId w:val="3"/>
        </w:numPr>
        <w:jc w:val="both"/>
        <w:rPr>
          <w:lang w:val="en-US"/>
        </w:rPr>
      </w:pPr>
      <w:r w:rsidRPr="008E0760">
        <w:rPr>
          <w:lang w:val="en-US"/>
        </w:rPr>
        <w:t>Carrying out practical test of the size of the measuring point, MFOV, on at least two connections on electrical installation objects.</w:t>
      </w:r>
    </w:p>
    <w:p w14:paraId="5E74B952" w14:textId="77777777" w:rsidR="008E0760" w:rsidRPr="008E0760" w:rsidRDefault="008E0760" w:rsidP="00340F5C">
      <w:pPr>
        <w:numPr>
          <w:ilvl w:val="0"/>
          <w:numId w:val="3"/>
        </w:numPr>
        <w:jc w:val="both"/>
        <w:rPr>
          <w:lang w:val="en-US"/>
        </w:rPr>
      </w:pPr>
      <w:r w:rsidRPr="008E0760">
        <w:rPr>
          <w:lang w:val="en-US"/>
        </w:rPr>
        <w:t>Emissivity test, two cups, aluminum electrical plant objects plus at least two optional materials.</w:t>
      </w:r>
    </w:p>
    <w:p w14:paraId="3EF65688" w14:textId="77777777" w:rsidR="008E0760" w:rsidRPr="00340F5C" w:rsidRDefault="008E0760" w:rsidP="008E0760">
      <w:pPr>
        <w:numPr>
          <w:ilvl w:val="0"/>
          <w:numId w:val="3"/>
        </w:numPr>
        <w:jc w:val="both"/>
        <w:rPr>
          <w:lang w:val="en-US"/>
        </w:rPr>
      </w:pPr>
      <w:r w:rsidRPr="008E0760">
        <w:rPr>
          <w:lang w:val="en-US"/>
        </w:rPr>
        <w:t>Emissivity test varying corrosion and surface texture</w:t>
      </w:r>
    </w:p>
    <w:p w14:paraId="0B626DC9" w14:textId="77777777" w:rsidR="00623A0F" w:rsidRPr="00340F5C" w:rsidRDefault="00340F5C" w:rsidP="00340F5C">
      <w:pPr>
        <w:pStyle w:val="berschrift2"/>
        <w:keepLines/>
        <w:tabs>
          <w:tab w:val="clear" w:pos="792"/>
        </w:tabs>
        <w:spacing w:before="200" w:after="0"/>
        <w:ind w:left="576" w:hanging="576"/>
        <w:contextualSpacing/>
      </w:pPr>
      <w:bookmarkStart w:id="17" w:name="_Toc138242283"/>
      <w:r w:rsidRPr="00340F5C">
        <w:t>Refresher course and experience exchange workshop</w:t>
      </w:r>
      <w:bookmarkEnd w:id="17"/>
    </w:p>
    <w:p w14:paraId="5A1A6B58" w14:textId="77777777" w:rsidR="00AA4774" w:rsidRDefault="00AA4774" w:rsidP="00AA4774">
      <w:r>
        <w:t>The goals are to maintain the knowledge, which achieved during the training and further to develop and update the certified person’s knowledge.</w:t>
      </w:r>
    </w:p>
    <w:p w14:paraId="4294F911" w14:textId="77777777" w:rsidR="00AA4774" w:rsidRDefault="00AA4774" w:rsidP="00AA4774"/>
    <w:p w14:paraId="6823E2CE" w14:textId="77777777" w:rsidR="00AA4774" w:rsidRDefault="00AA4774" w:rsidP="00AA4774">
      <w:r>
        <w:t xml:space="preserve">The course is arranged by the certifying body, a course provider, a professional </w:t>
      </w:r>
      <w:proofErr w:type="gramStart"/>
      <w:r>
        <w:t>association</w:t>
      </w:r>
      <w:proofErr w:type="gramEnd"/>
      <w:r>
        <w:t xml:space="preserve"> or similar organization – must have a duration of at least 8 hours and must revise the theoretical and practical topics within these areas:</w:t>
      </w:r>
    </w:p>
    <w:p w14:paraId="43C0ECAD" w14:textId="77777777" w:rsidR="00AA4774" w:rsidRPr="00AA4774" w:rsidRDefault="00AA4774" w:rsidP="00AA4774">
      <w:pPr>
        <w:numPr>
          <w:ilvl w:val="0"/>
          <w:numId w:val="3"/>
        </w:numPr>
        <w:jc w:val="both"/>
        <w:rPr>
          <w:lang w:val="en-US"/>
        </w:rPr>
      </w:pPr>
      <w:r>
        <w:rPr>
          <w:lang w:val="en-US"/>
        </w:rPr>
        <w:t>T</w:t>
      </w:r>
      <w:r w:rsidRPr="00AA4774">
        <w:rPr>
          <w:lang w:val="en-US"/>
        </w:rPr>
        <w:t>hermodynamics and radiation</w:t>
      </w:r>
      <w:r>
        <w:rPr>
          <w:lang w:val="en-US"/>
        </w:rPr>
        <w:t>,</w:t>
      </w:r>
    </w:p>
    <w:p w14:paraId="5B447BA4" w14:textId="77777777" w:rsidR="00AA4774" w:rsidRPr="00AA4774" w:rsidRDefault="00AA4774" w:rsidP="00AA4774">
      <w:pPr>
        <w:numPr>
          <w:ilvl w:val="0"/>
          <w:numId w:val="3"/>
        </w:numPr>
        <w:jc w:val="both"/>
        <w:rPr>
          <w:lang w:val="en-US"/>
        </w:rPr>
      </w:pPr>
      <w:r w:rsidRPr="00AA4774">
        <w:rPr>
          <w:lang w:val="en-US"/>
        </w:rPr>
        <w:t>infrared measurement techniques</w:t>
      </w:r>
      <w:r>
        <w:rPr>
          <w:lang w:val="en-US"/>
        </w:rPr>
        <w:t>,</w:t>
      </w:r>
    </w:p>
    <w:p w14:paraId="6D4837C3" w14:textId="77777777" w:rsidR="00AA4774" w:rsidRPr="00AA4774" w:rsidRDefault="00AA4774" w:rsidP="00AA4774">
      <w:pPr>
        <w:numPr>
          <w:ilvl w:val="0"/>
          <w:numId w:val="3"/>
        </w:numPr>
        <w:jc w:val="both"/>
        <w:rPr>
          <w:lang w:val="en-US"/>
        </w:rPr>
      </w:pPr>
      <w:r w:rsidRPr="00AA4774">
        <w:rPr>
          <w:lang w:val="en-US"/>
        </w:rPr>
        <w:t>job reporting</w:t>
      </w:r>
      <w:r>
        <w:rPr>
          <w:lang w:val="en-US"/>
        </w:rPr>
        <w:t>,</w:t>
      </w:r>
    </w:p>
    <w:p w14:paraId="06903758" w14:textId="77777777" w:rsidR="00AA4774" w:rsidRPr="00AA4774" w:rsidRDefault="00AA4774" w:rsidP="00AA4774">
      <w:pPr>
        <w:numPr>
          <w:ilvl w:val="0"/>
          <w:numId w:val="3"/>
        </w:numPr>
        <w:jc w:val="both"/>
        <w:rPr>
          <w:lang w:val="en-US"/>
        </w:rPr>
      </w:pPr>
      <w:r w:rsidRPr="00AA4774">
        <w:rPr>
          <w:lang w:val="en-US"/>
        </w:rPr>
        <w:t>new laws, rules, regulations, and standards.</w:t>
      </w:r>
    </w:p>
    <w:p w14:paraId="65A7D60D" w14:textId="77777777" w:rsidR="00AA4774" w:rsidRDefault="00AA4774" w:rsidP="00AA4774"/>
    <w:p w14:paraId="72CB9B91" w14:textId="77777777" w:rsidR="008E0760" w:rsidRDefault="00AA4774" w:rsidP="00AA4774">
      <w:r>
        <w:t>The course ends with an examination. The examination is by multiple-choice questions.</w:t>
      </w:r>
    </w:p>
    <w:p w14:paraId="081C0AA2" w14:textId="77777777" w:rsidR="008E0760" w:rsidRDefault="00AA4774" w:rsidP="00AA4774">
      <w:pPr>
        <w:pStyle w:val="berschrift1"/>
      </w:pPr>
      <w:bookmarkStart w:id="18" w:name="_Toc138242284"/>
      <w:r w:rsidRPr="00AA4774">
        <w:t>Requirements for thermographic equipment</w:t>
      </w:r>
      <w:bookmarkEnd w:id="18"/>
    </w:p>
    <w:p w14:paraId="36D08D31" w14:textId="77777777" w:rsidR="00AA4774" w:rsidRDefault="00AA4774" w:rsidP="00AA4774">
      <w:r>
        <w:t>Persons certified as qualified thermographers shall be able to validate that the equipment has the following described capacity:</w:t>
      </w:r>
    </w:p>
    <w:p w14:paraId="79C56E4F" w14:textId="77777777" w:rsidR="00AA4774" w:rsidRPr="00AA4774" w:rsidRDefault="00AA4774" w:rsidP="00AA4774">
      <w:pPr>
        <w:numPr>
          <w:ilvl w:val="0"/>
          <w:numId w:val="3"/>
        </w:numPr>
        <w:jc w:val="both"/>
        <w:rPr>
          <w:lang w:val="en-US"/>
        </w:rPr>
      </w:pPr>
      <w:r>
        <w:t>P</w:t>
      </w:r>
      <w:r w:rsidRPr="00AA4774">
        <w:rPr>
          <w:lang w:val="en-US"/>
        </w:rPr>
        <w:t>rovide direct temperature in at least one selectable point at a time on the display</w:t>
      </w:r>
      <w:r>
        <w:rPr>
          <w:lang w:val="en-US"/>
        </w:rPr>
        <w:t>,</w:t>
      </w:r>
    </w:p>
    <w:p w14:paraId="2625C0EA" w14:textId="77777777" w:rsidR="00AA4774" w:rsidRPr="00AA4774" w:rsidRDefault="00AA4774" w:rsidP="00AA4774">
      <w:pPr>
        <w:numPr>
          <w:ilvl w:val="0"/>
          <w:numId w:val="3"/>
        </w:numPr>
        <w:jc w:val="both"/>
        <w:rPr>
          <w:lang w:val="en-US"/>
        </w:rPr>
      </w:pPr>
      <w:r w:rsidRPr="00AA4774">
        <w:rPr>
          <w:lang w:val="en-US"/>
        </w:rPr>
        <w:t>permit the measurement of the temperature in the entire image field</w:t>
      </w:r>
      <w:r>
        <w:rPr>
          <w:lang w:val="en-US"/>
        </w:rPr>
        <w:t>,</w:t>
      </w:r>
    </w:p>
    <w:p w14:paraId="1166A05C" w14:textId="77777777" w:rsidR="00AA4774" w:rsidRPr="00AA4774" w:rsidRDefault="00AA4774" w:rsidP="00AA4774">
      <w:pPr>
        <w:numPr>
          <w:ilvl w:val="0"/>
          <w:numId w:val="3"/>
        </w:numPr>
        <w:jc w:val="both"/>
        <w:rPr>
          <w:lang w:val="en-US"/>
        </w:rPr>
      </w:pPr>
      <w:r w:rsidRPr="00AA4774">
        <w:rPr>
          <w:lang w:val="en-US"/>
        </w:rPr>
        <w:t>enable digital storage of image data</w:t>
      </w:r>
      <w:r>
        <w:rPr>
          <w:lang w:val="en-US"/>
        </w:rPr>
        <w:t>,</w:t>
      </w:r>
    </w:p>
    <w:p w14:paraId="2922AA9C" w14:textId="77777777" w:rsidR="00AA4774" w:rsidRPr="00AA4774" w:rsidRDefault="00AA4774" w:rsidP="00AA4774">
      <w:pPr>
        <w:numPr>
          <w:ilvl w:val="0"/>
          <w:numId w:val="3"/>
        </w:numPr>
        <w:jc w:val="both"/>
        <w:rPr>
          <w:lang w:val="en-US"/>
        </w:rPr>
      </w:pPr>
      <w:r w:rsidRPr="00AA4774">
        <w:rPr>
          <w:lang w:val="en-US"/>
        </w:rPr>
        <w:t>facilitate temperature analysis on digitally stored images (on the equipment or on a computer)</w:t>
      </w:r>
      <w:r>
        <w:rPr>
          <w:lang w:val="en-US"/>
        </w:rPr>
        <w:t>,</w:t>
      </w:r>
    </w:p>
    <w:p w14:paraId="31F7FD90" w14:textId="77777777" w:rsidR="00AA4774" w:rsidRPr="00AA4774" w:rsidRDefault="00AA4774" w:rsidP="00451ED3">
      <w:pPr>
        <w:numPr>
          <w:ilvl w:val="0"/>
          <w:numId w:val="3"/>
        </w:numPr>
        <w:jc w:val="both"/>
        <w:rPr>
          <w:lang w:val="en-US"/>
        </w:rPr>
      </w:pPr>
      <w:r w:rsidRPr="00AA4774">
        <w:rPr>
          <w:lang w:val="en-US"/>
        </w:rPr>
        <w:lastRenderedPageBreak/>
        <w:t xml:space="preserve">measure temperature with an accuracy of </w:t>
      </w:r>
      <w:r w:rsidRPr="00AA4774">
        <w:rPr>
          <w:rFonts w:cs="Tahoma"/>
          <w:lang w:val="en-US"/>
        </w:rPr>
        <w:t xml:space="preserve">± </w:t>
      </w:r>
      <w:r w:rsidRPr="00AA4774">
        <w:rPr>
          <w:lang w:val="en-US"/>
        </w:rPr>
        <w:t>2 degrees Celsius (°C) in the temperature range 0</w:t>
      </w:r>
      <w:r>
        <w:rPr>
          <w:lang w:val="en-US"/>
        </w:rPr>
        <w:t xml:space="preserve"> - </w:t>
      </w:r>
      <w:r w:rsidRPr="00AA4774">
        <w:rPr>
          <w:lang w:val="en-US"/>
        </w:rPr>
        <w:t xml:space="preserve">100 °C </w:t>
      </w:r>
      <w:r>
        <w:rPr>
          <w:rFonts w:cs="Tahoma"/>
          <w:lang w:val="en-US"/>
        </w:rPr>
        <w:t xml:space="preserve">± </w:t>
      </w:r>
      <w:r w:rsidRPr="00AA4774">
        <w:rPr>
          <w:lang w:val="en-US"/>
        </w:rPr>
        <w:t>4 °C in the range 100 – 200 °C</w:t>
      </w:r>
      <w:r>
        <w:rPr>
          <w:lang w:val="en-US"/>
        </w:rPr>
        <w:t>,</w:t>
      </w:r>
    </w:p>
    <w:p w14:paraId="11C73D74" w14:textId="77777777" w:rsidR="00AA4774" w:rsidRPr="00AA4774" w:rsidRDefault="00AA4774" w:rsidP="00AA4774">
      <w:pPr>
        <w:numPr>
          <w:ilvl w:val="0"/>
          <w:numId w:val="3"/>
        </w:numPr>
        <w:jc w:val="both"/>
        <w:rPr>
          <w:lang w:val="en-US"/>
        </w:rPr>
      </w:pPr>
      <w:r w:rsidRPr="00AA4774">
        <w:rPr>
          <w:lang w:val="en-US"/>
        </w:rPr>
        <w:t>facilitate correction for distance, emissivity and reflected background radiation</w:t>
      </w:r>
      <w:r>
        <w:rPr>
          <w:lang w:val="en-US"/>
        </w:rPr>
        <w:t>,</w:t>
      </w:r>
    </w:p>
    <w:p w14:paraId="238D5133" w14:textId="77777777" w:rsidR="00AA4774" w:rsidRPr="00AA4774" w:rsidRDefault="00AA4774" w:rsidP="00AA4774">
      <w:pPr>
        <w:numPr>
          <w:ilvl w:val="0"/>
          <w:numId w:val="3"/>
        </w:numPr>
        <w:jc w:val="both"/>
        <w:rPr>
          <w:lang w:val="en-US"/>
        </w:rPr>
      </w:pPr>
      <w:r w:rsidRPr="00AA4774">
        <w:rPr>
          <w:lang w:val="en-US"/>
        </w:rPr>
        <w:t>permit geometric resolution during the measurement: during practical use in the field, the degree of accuracy specified above must be complied with for objects with a size down to 1/50 of the display field width (objects 6 mm wide or less)</w:t>
      </w:r>
      <w:r>
        <w:rPr>
          <w:lang w:val="en-US"/>
        </w:rPr>
        <w:t>,</w:t>
      </w:r>
    </w:p>
    <w:p w14:paraId="7F70E4FE" w14:textId="77777777" w:rsidR="00AA4774" w:rsidRPr="00AA4774" w:rsidRDefault="00AA4774" w:rsidP="00AA4774">
      <w:pPr>
        <w:numPr>
          <w:ilvl w:val="0"/>
          <w:numId w:val="3"/>
        </w:numPr>
        <w:jc w:val="both"/>
        <w:rPr>
          <w:lang w:val="en-US"/>
        </w:rPr>
      </w:pPr>
      <w:r w:rsidRPr="00AA4774">
        <w:rPr>
          <w:lang w:val="en-US"/>
        </w:rPr>
        <w:t>record thermal resolution: at least 0.1 °C at 30 °C.</w:t>
      </w:r>
    </w:p>
    <w:p w14:paraId="290DF1D1" w14:textId="77777777" w:rsidR="00AA4774" w:rsidRDefault="00AA4774" w:rsidP="00AA4774"/>
    <w:p w14:paraId="1702970D" w14:textId="77777777" w:rsidR="008E0760" w:rsidRDefault="00AA4774" w:rsidP="00623A0F">
      <w:r>
        <w:t>An equipment’s technical capabilities must be specified by the manufacturer/supplier. The manufacturer/supplier of the equipment must document its accuracy with a calibration certificate. The equipment’s accuracy must be checked against that of a reference equipment of known accuracy at least once per year.</w:t>
      </w:r>
    </w:p>
    <w:p w14:paraId="59698312" w14:textId="77777777" w:rsidR="00623A0F" w:rsidRDefault="00AA4774" w:rsidP="00AA4774">
      <w:pPr>
        <w:pStyle w:val="berschrift1"/>
      </w:pPr>
      <w:bookmarkStart w:id="19" w:name="_Toc138242285"/>
      <w:r w:rsidRPr="00AA4774">
        <w:t>Inspection report</w:t>
      </w:r>
      <w:bookmarkEnd w:id="19"/>
    </w:p>
    <w:p w14:paraId="3FD62FF7" w14:textId="77777777" w:rsidR="00AA4774" w:rsidRDefault="00AA4774" w:rsidP="00AA4774">
      <w:pPr>
        <w:pStyle w:val="berschrift2"/>
        <w:keepLines/>
        <w:tabs>
          <w:tab w:val="clear" w:pos="792"/>
        </w:tabs>
        <w:spacing w:before="200" w:after="0"/>
        <w:ind w:left="576" w:hanging="576"/>
        <w:contextualSpacing/>
      </w:pPr>
      <w:bookmarkStart w:id="20" w:name="_Toc138242286"/>
      <w:r>
        <w:t>General content</w:t>
      </w:r>
      <w:bookmarkEnd w:id="20"/>
    </w:p>
    <w:p w14:paraId="16FAFC30" w14:textId="77777777" w:rsidR="00AA4774" w:rsidRDefault="00AA4774" w:rsidP="00AA4774">
      <w:r>
        <w:t>The report must consist of main section and error reporting. All temperature figures can be rounded to the nearest whole number. Values of emission factors are given with two valid figures.</w:t>
      </w:r>
    </w:p>
    <w:p w14:paraId="35A96EAB" w14:textId="77777777" w:rsidR="00AA4774" w:rsidRDefault="00AA4774" w:rsidP="00AA4774"/>
    <w:p w14:paraId="4007568F" w14:textId="77777777" w:rsidR="00AA4774" w:rsidRDefault="00AA4774" w:rsidP="00AA4774">
      <w:r>
        <w:t>Main section and Error reporting section must both always begin with the following information:</w:t>
      </w:r>
    </w:p>
    <w:p w14:paraId="74908DE1" w14:textId="77777777" w:rsidR="00AA4774" w:rsidRPr="00AA4774" w:rsidRDefault="00AA4774" w:rsidP="00AA4774">
      <w:pPr>
        <w:numPr>
          <w:ilvl w:val="0"/>
          <w:numId w:val="3"/>
        </w:numPr>
        <w:jc w:val="both"/>
        <w:rPr>
          <w:lang w:val="en-US"/>
        </w:rPr>
      </w:pPr>
      <w:r w:rsidRPr="00AA4774">
        <w:rPr>
          <w:lang w:val="en-US"/>
        </w:rPr>
        <w:t>Name of responsible contractor and thermographer</w:t>
      </w:r>
      <w:r>
        <w:rPr>
          <w:lang w:val="en-US"/>
        </w:rPr>
        <w:t>,</w:t>
      </w:r>
    </w:p>
    <w:p w14:paraId="689FDA16" w14:textId="77777777" w:rsidR="00AA4774" w:rsidRPr="00AA4774" w:rsidRDefault="00AA4774" w:rsidP="00AA4774">
      <w:pPr>
        <w:numPr>
          <w:ilvl w:val="0"/>
          <w:numId w:val="3"/>
        </w:numPr>
        <w:jc w:val="both"/>
        <w:rPr>
          <w:lang w:val="en-US"/>
        </w:rPr>
      </w:pPr>
      <w:r>
        <w:rPr>
          <w:lang w:val="en-US"/>
        </w:rPr>
        <w:t>n</w:t>
      </w:r>
      <w:r w:rsidRPr="00AA4774">
        <w:rPr>
          <w:lang w:val="en-US"/>
        </w:rPr>
        <w:t>ame of responsible person at client</w:t>
      </w:r>
      <w:r>
        <w:rPr>
          <w:lang w:val="en-US"/>
        </w:rPr>
        <w:t>,</w:t>
      </w:r>
    </w:p>
    <w:p w14:paraId="577E66D1" w14:textId="77777777" w:rsidR="00AA4774" w:rsidRDefault="00AA4774" w:rsidP="00AA4774">
      <w:pPr>
        <w:numPr>
          <w:ilvl w:val="0"/>
          <w:numId w:val="3"/>
        </w:numPr>
        <w:jc w:val="both"/>
        <w:rPr>
          <w:lang w:val="en-US"/>
        </w:rPr>
      </w:pPr>
      <w:r>
        <w:rPr>
          <w:lang w:val="en-US"/>
        </w:rPr>
        <w:t>t</w:t>
      </w:r>
      <w:r w:rsidRPr="00AA4774">
        <w:rPr>
          <w:lang w:val="en-US"/>
        </w:rPr>
        <w:t>ime and place for the thermography</w:t>
      </w:r>
      <w:r>
        <w:rPr>
          <w:lang w:val="en-US"/>
        </w:rPr>
        <w:t>.</w:t>
      </w:r>
    </w:p>
    <w:p w14:paraId="273B3E30" w14:textId="77777777" w:rsidR="00AA4774" w:rsidRPr="00AA4774" w:rsidRDefault="00AA4774" w:rsidP="00AA4774">
      <w:pPr>
        <w:jc w:val="both"/>
        <w:rPr>
          <w:lang w:val="en-US"/>
        </w:rPr>
      </w:pPr>
    </w:p>
    <w:p w14:paraId="26CD7E3F" w14:textId="77777777" w:rsidR="00AA4774" w:rsidRPr="00AA4774" w:rsidRDefault="00AA4774" w:rsidP="00AA4774">
      <w:pPr>
        <w:jc w:val="both"/>
        <w:rPr>
          <w:lang w:val="en-US"/>
        </w:rPr>
      </w:pPr>
      <w:r w:rsidRPr="00AA4774">
        <w:rPr>
          <w:lang w:val="en-US"/>
        </w:rPr>
        <w:t>The main section must always contain, but should not be limited to, the following:</w:t>
      </w:r>
    </w:p>
    <w:p w14:paraId="34710351" w14:textId="77777777" w:rsidR="00AA4774" w:rsidRPr="00AA4774" w:rsidRDefault="00AA4774" w:rsidP="00AA4774">
      <w:pPr>
        <w:numPr>
          <w:ilvl w:val="0"/>
          <w:numId w:val="3"/>
        </w:numPr>
        <w:jc w:val="both"/>
        <w:rPr>
          <w:lang w:val="en-US"/>
        </w:rPr>
      </w:pPr>
      <w:r w:rsidRPr="00AA4774">
        <w:rPr>
          <w:lang w:val="en-US"/>
        </w:rPr>
        <w:t>If possible, detailed information about surroundings and load conditions as well as weather when measuring outdoors</w:t>
      </w:r>
      <w:r>
        <w:rPr>
          <w:lang w:val="en-US"/>
        </w:rPr>
        <w:t>,</w:t>
      </w:r>
    </w:p>
    <w:p w14:paraId="6E98F864" w14:textId="77777777" w:rsidR="00AA4774" w:rsidRPr="00AA4774" w:rsidRDefault="00AA4774" w:rsidP="00AA4774">
      <w:pPr>
        <w:numPr>
          <w:ilvl w:val="0"/>
          <w:numId w:val="3"/>
        </w:numPr>
        <w:jc w:val="both"/>
        <w:rPr>
          <w:lang w:val="en-US"/>
        </w:rPr>
      </w:pPr>
      <w:r>
        <w:rPr>
          <w:lang w:val="en-US"/>
        </w:rPr>
        <w:t>d</w:t>
      </w:r>
      <w:r w:rsidRPr="00AA4774">
        <w:rPr>
          <w:lang w:val="en-US"/>
        </w:rPr>
        <w:t>escription of equipment used and date of last calibration</w:t>
      </w:r>
      <w:r>
        <w:rPr>
          <w:lang w:val="en-US"/>
        </w:rPr>
        <w:t>,</w:t>
      </w:r>
    </w:p>
    <w:p w14:paraId="7D7DF67B" w14:textId="77777777" w:rsidR="00AA4774" w:rsidRPr="00AA4774" w:rsidRDefault="00AA4774" w:rsidP="00AA4774">
      <w:pPr>
        <w:numPr>
          <w:ilvl w:val="0"/>
          <w:numId w:val="3"/>
        </w:numPr>
        <w:jc w:val="both"/>
        <w:rPr>
          <w:lang w:val="en-US"/>
        </w:rPr>
      </w:pPr>
      <w:r>
        <w:rPr>
          <w:lang w:val="en-US"/>
        </w:rPr>
        <w:t>d</w:t>
      </w:r>
      <w:r w:rsidRPr="00AA4774">
        <w:rPr>
          <w:lang w:val="en-US"/>
        </w:rPr>
        <w:t>escription of criteria used for misclassification</w:t>
      </w:r>
      <w:r>
        <w:rPr>
          <w:lang w:val="en-US"/>
        </w:rPr>
        <w:t>,</w:t>
      </w:r>
    </w:p>
    <w:p w14:paraId="6465CB16" w14:textId="77777777" w:rsidR="00AA4774" w:rsidRPr="00AA4774" w:rsidRDefault="00AA4774" w:rsidP="00AA4774">
      <w:pPr>
        <w:numPr>
          <w:ilvl w:val="0"/>
          <w:numId w:val="3"/>
        </w:numPr>
        <w:jc w:val="both"/>
        <w:rPr>
          <w:lang w:val="en-US"/>
        </w:rPr>
      </w:pPr>
      <w:r>
        <w:rPr>
          <w:lang w:val="en-US"/>
        </w:rPr>
        <w:t>d</w:t>
      </w:r>
      <w:r w:rsidRPr="00AA4774">
        <w:rPr>
          <w:lang w:val="en-US"/>
        </w:rPr>
        <w:t>etailed list and unequivocal data on object type and so on for all investigated electrical installations</w:t>
      </w:r>
      <w:r>
        <w:rPr>
          <w:lang w:val="en-US"/>
        </w:rPr>
        <w:t>,</w:t>
      </w:r>
    </w:p>
    <w:p w14:paraId="302CF551" w14:textId="77777777" w:rsidR="00AA4774" w:rsidRPr="00AA4774" w:rsidRDefault="00AA4774" w:rsidP="00AA4774">
      <w:pPr>
        <w:numPr>
          <w:ilvl w:val="0"/>
          <w:numId w:val="3"/>
        </w:numPr>
        <w:jc w:val="both"/>
        <w:rPr>
          <w:lang w:val="en-US"/>
        </w:rPr>
      </w:pPr>
      <w:r>
        <w:rPr>
          <w:lang w:val="en-US"/>
        </w:rPr>
        <w:t>s</w:t>
      </w:r>
      <w:r w:rsidRPr="00AA4774">
        <w:rPr>
          <w:lang w:val="en-US"/>
        </w:rPr>
        <w:t>ummary description of all discovered deviations and errors</w:t>
      </w:r>
      <w:r>
        <w:rPr>
          <w:lang w:val="en-US"/>
        </w:rPr>
        <w:t>,</w:t>
      </w:r>
    </w:p>
    <w:p w14:paraId="47CBF499" w14:textId="77777777" w:rsidR="00AA4774" w:rsidRPr="00AA4774" w:rsidRDefault="00AA4774" w:rsidP="00AA4774">
      <w:pPr>
        <w:numPr>
          <w:ilvl w:val="0"/>
          <w:numId w:val="3"/>
        </w:numPr>
        <w:jc w:val="both"/>
        <w:rPr>
          <w:lang w:val="en-US"/>
        </w:rPr>
      </w:pPr>
      <w:r>
        <w:rPr>
          <w:lang w:val="en-US"/>
        </w:rPr>
        <w:t>s</w:t>
      </w:r>
      <w:r w:rsidRPr="00AA4774">
        <w:rPr>
          <w:lang w:val="en-US"/>
        </w:rPr>
        <w:t>ummary of the results from the measurements</w:t>
      </w:r>
      <w:r>
        <w:rPr>
          <w:lang w:val="en-US"/>
        </w:rPr>
        <w:t>.</w:t>
      </w:r>
    </w:p>
    <w:p w14:paraId="7673790E" w14:textId="77777777" w:rsidR="00AA4774" w:rsidRDefault="00AA4774" w:rsidP="00AA4774"/>
    <w:p w14:paraId="46F8085E" w14:textId="77777777" w:rsidR="00AA4774" w:rsidRDefault="00AA4774" w:rsidP="00AA4774">
      <w:r>
        <w:t>The error reporting section must always include, but not be limited to, the following:</w:t>
      </w:r>
    </w:p>
    <w:p w14:paraId="3465E8C6" w14:textId="77777777" w:rsidR="00AA4774" w:rsidRPr="00AA4774" w:rsidRDefault="00AA4774" w:rsidP="00AA4774">
      <w:pPr>
        <w:numPr>
          <w:ilvl w:val="0"/>
          <w:numId w:val="3"/>
        </w:numPr>
        <w:jc w:val="both"/>
        <w:rPr>
          <w:lang w:val="en-US"/>
        </w:rPr>
      </w:pPr>
      <w:r w:rsidRPr="00AA4774">
        <w:rPr>
          <w:lang w:val="en-US"/>
        </w:rPr>
        <w:t>Digital thermograms on all deviations, fault points</w:t>
      </w:r>
      <w:r>
        <w:rPr>
          <w:lang w:val="en-US"/>
        </w:rPr>
        <w:t>,</w:t>
      </w:r>
    </w:p>
    <w:p w14:paraId="449FB99D" w14:textId="77777777" w:rsidR="00AA4774" w:rsidRPr="00AA4774" w:rsidRDefault="00AA4774" w:rsidP="00AA4774">
      <w:pPr>
        <w:numPr>
          <w:ilvl w:val="0"/>
          <w:numId w:val="3"/>
        </w:numPr>
        <w:jc w:val="both"/>
        <w:rPr>
          <w:lang w:val="en-US"/>
        </w:rPr>
      </w:pPr>
      <w:r>
        <w:rPr>
          <w:lang w:val="en-US"/>
        </w:rPr>
        <w:t>d</w:t>
      </w:r>
      <w:r w:rsidRPr="00AA4774">
        <w:rPr>
          <w:lang w:val="en-US"/>
        </w:rPr>
        <w:t>etail photographs, optical images</w:t>
      </w:r>
      <w:r>
        <w:rPr>
          <w:lang w:val="en-US"/>
        </w:rPr>
        <w:t>,</w:t>
      </w:r>
    </w:p>
    <w:p w14:paraId="3EA09307" w14:textId="77777777" w:rsidR="00AA4774" w:rsidRPr="00AA4774" w:rsidRDefault="00AA4774" w:rsidP="00AA4774">
      <w:pPr>
        <w:numPr>
          <w:ilvl w:val="0"/>
          <w:numId w:val="3"/>
        </w:numPr>
        <w:jc w:val="both"/>
        <w:rPr>
          <w:lang w:val="en-US"/>
        </w:rPr>
      </w:pPr>
      <w:r>
        <w:rPr>
          <w:lang w:val="en-US"/>
        </w:rPr>
        <w:t>u</w:t>
      </w:r>
      <w:r w:rsidRPr="00AA4774">
        <w:rPr>
          <w:lang w:val="en-US"/>
        </w:rPr>
        <w:t>nambiguous description of fault location/faulty component</w:t>
      </w:r>
      <w:r>
        <w:rPr>
          <w:lang w:val="en-US"/>
        </w:rPr>
        <w:t>,</w:t>
      </w:r>
    </w:p>
    <w:p w14:paraId="313548F6" w14:textId="77777777" w:rsidR="00AA4774" w:rsidRPr="00AA4774" w:rsidRDefault="00AA4774" w:rsidP="00AA4774">
      <w:pPr>
        <w:numPr>
          <w:ilvl w:val="0"/>
          <w:numId w:val="3"/>
        </w:numPr>
        <w:jc w:val="both"/>
        <w:rPr>
          <w:lang w:val="en-US"/>
        </w:rPr>
      </w:pPr>
      <w:r>
        <w:rPr>
          <w:lang w:val="en-US"/>
        </w:rPr>
        <w:t>d</w:t>
      </w:r>
      <w:r w:rsidRPr="00AA4774">
        <w:rPr>
          <w:lang w:val="en-US"/>
        </w:rPr>
        <w:t>etailed data on load conditions if it does not affect electrical safety (for all phases)</w:t>
      </w:r>
      <w:r>
        <w:rPr>
          <w:lang w:val="en-US"/>
        </w:rPr>
        <w:t>,</w:t>
      </w:r>
    </w:p>
    <w:p w14:paraId="643CE1E7" w14:textId="77777777" w:rsidR="00AA4774" w:rsidRPr="00AA4774" w:rsidRDefault="00AA4774" w:rsidP="00AA4774">
      <w:pPr>
        <w:numPr>
          <w:ilvl w:val="0"/>
          <w:numId w:val="3"/>
        </w:numPr>
        <w:jc w:val="both"/>
        <w:rPr>
          <w:lang w:val="en-US"/>
        </w:rPr>
      </w:pPr>
      <w:r>
        <w:rPr>
          <w:lang w:val="en-US"/>
        </w:rPr>
        <w:t>t</w:t>
      </w:r>
      <w:r w:rsidRPr="00AA4774">
        <w:rPr>
          <w:lang w:val="en-US"/>
        </w:rPr>
        <w:t>emperature measurement at the deviation (fault location)</w:t>
      </w:r>
      <w:r>
        <w:rPr>
          <w:lang w:val="en-US"/>
        </w:rPr>
        <w:t>,</w:t>
      </w:r>
    </w:p>
    <w:p w14:paraId="0EB34146" w14:textId="77777777" w:rsidR="00AA4774" w:rsidRPr="00AA4774" w:rsidRDefault="00AA4774" w:rsidP="00AA4774">
      <w:pPr>
        <w:numPr>
          <w:ilvl w:val="0"/>
          <w:numId w:val="3"/>
        </w:numPr>
        <w:jc w:val="both"/>
        <w:rPr>
          <w:lang w:val="en-US"/>
        </w:rPr>
      </w:pPr>
      <w:r>
        <w:rPr>
          <w:lang w:val="en-US"/>
        </w:rPr>
        <w:t>t</w:t>
      </w:r>
      <w:r w:rsidRPr="00AA4774">
        <w:rPr>
          <w:lang w:val="en-US"/>
        </w:rPr>
        <w:t>emperature measurement on reference, an equivalent to a point considered normal</w:t>
      </w:r>
      <w:r>
        <w:rPr>
          <w:lang w:val="en-US"/>
        </w:rPr>
        <w:t>,</w:t>
      </w:r>
    </w:p>
    <w:p w14:paraId="0DDBD28E" w14:textId="77777777" w:rsidR="00AA4774" w:rsidRPr="00AA4774" w:rsidRDefault="00AA4774" w:rsidP="00AA4774">
      <w:pPr>
        <w:numPr>
          <w:ilvl w:val="0"/>
          <w:numId w:val="3"/>
        </w:numPr>
        <w:jc w:val="both"/>
        <w:rPr>
          <w:lang w:val="en-US"/>
        </w:rPr>
      </w:pPr>
      <w:r>
        <w:rPr>
          <w:lang w:val="en-US"/>
        </w:rPr>
        <w:t>ac</w:t>
      </w:r>
      <w:r w:rsidRPr="00AA4774">
        <w:rPr>
          <w:lang w:val="en-US"/>
        </w:rPr>
        <w:t>counting for the temperature increase on the deviation compared to the normal</w:t>
      </w:r>
      <w:r>
        <w:rPr>
          <w:lang w:val="en-US"/>
        </w:rPr>
        <w:t>,</w:t>
      </w:r>
    </w:p>
    <w:p w14:paraId="452946EF" w14:textId="77777777" w:rsidR="00AA4774" w:rsidRPr="00AA4774" w:rsidRDefault="00AA4774" w:rsidP="00AA4774">
      <w:pPr>
        <w:numPr>
          <w:ilvl w:val="0"/>
          <w:numId w:val="3"/>
        </w:numPr>
        <w:jc w:val="both"/>
        <w:rPr>
          <w:lang w:val="en-US"/>
        </w:rPr>
      </w:pPr>
      <w:r>
        <w:rPr>
          <w:lang w:val="en-US"/>
        </w:rPr>
        <w:t>i</w:t>
      </w:r>
      <w:r w:rsidRPr="00AA4774">
        <w:rPr>
          <w:lang w:val="en-US"/>
        </w:rPr>
        <w:t>ndicated emission factor</w:t>
      </w:r>
      <w:r>
        <w:rPr>
          <w:lang w:val="en-US"/>
        </w:rPr>
        <w:t>,</w:t>
      </w:r>
    </w:p>
    <w:p w14:paraId="5B932540" w14:textId="77777777" w:rsidR="00AA4774" w:rsidRPr="00AA4774" w:rsidRDefault="00AA4774" w:rsidP="00AA4774">
      <w:pPr>
        <w:numPr>
          <w:ilvl w:val="0"/>
          <w:numId w:val="3"/>
        </w:numPr>
        <w:jc w:val="both"/>
        <w:rPr>
          <w:lang w:val="en-US"/>
        </w:rPr>
      </w:pPr>
      <w:r>
        <w:rPr>
          <w:lang w:val="en-US"/>
        </w:rPr>
        <w:t>t</w:t>
      </w:r>
      <w:r w:rsidRPr="00AA4774">
        <w:rPr>
          <w:lang w:val="en-US"/>
        </w:rPr>
        <w:t>he thermographer's assessment and analysis of errors, cause of errors and proposed measures</w:t>
      </w:r>
      <w:r>
        <w:rPr>
          <w:lang w:val="en-US"/>
        </w:rPr>
        <w:t>,</w:t>
      </w:r>
    </w:p>
    <w:p w14:paraId="3708EDB4" w14:textId="77777777" w:rsidR="008E0760" w:rsidRPr="00AA4774" w:rsidRDefault="00AA4774" w:rsidP="00AA4774">
      <w:pPr>
        <w:numPr>
          <w:ilvl w:val="0"/>
          <w:numId w:val="3"/>
        </w:numPr>
        <w:jc w:val="both"/>
        <w:rPr>
          <w:lang w:val="en-US"/>
        </w:rPr>
      </w:pPr>
      <w:r>
        <w:rPr>
          <w:lang w:val="en-US"/>
        </w:rPr>
        <w:t>o</w:t>
      </w:r>
      <w:r w:rsidRPr="00AA4774">
        <w:rPr>
          <w:lang w:val="en-US"/>
        </w:rPr>
        <w:t>ther relevant information, remarks, and observations</w:t>
      </w:r>
      <w:r>
        <w:rPr>
          <w:lang w:val="en-US"/>
        </w:rPr>
        <w:t>.</w:t>
      </w:r>
    </w:p>
    <w:p w14:paraId="6C93E9FB" w14:textId="77777777" w:rsidR="008E0760" w:rsidRPr="00AA4774" w:rsidRDefault="008E0760" w:rsidP="00AA4774">
      <w:pPr>
        <w:ind w:left="360"/>
        <w:jc w:val="both"/>
        <w:rPr>
          <w:lang w:val="en-US"/>
        </w:rPr>
      </w:pPr>
    </w:p>
    <w:p w14:paraId="018428FD" w14:textId="77777777" w:rsidR="008E0760" w:rsidRDefault="005D3F2E" w:rsidP="005D3F2E">
      <w:pPr>
        <w:pStyle w:val="berschrift2"/>
        <w:keepLines/>
        <w:tabs>
          <w:tab w:val="clear" w:pos="792"/>
        </w:tabs>
        <w:spacing w:before="200" w:after="0"/>
        <w:ind w:left="576" w:hanging="576"/>
        <w:contextualSpacing/>
      </w:pPr>
      <w:bookmarkStart w:id="21" w:name="_Toc138242287"/>
      <w:r w:rsidRPr="005D3F2E">
        <w:lastRenderedPageBreak/>
        <w:t>Conclusions</w:t>
      </w:r>
      <w:bookmarkEnd w:id="21"/>
    </w:p>
    <w:p w14:paraId="46252D7A" w14:textId="77777777" w:rsidR="005D3F2E" w:rsidRDefault="005D3F2E" w:rsidP="005D3F2E">
      <w:r>
        <w:t xml:space="preserve">All deviations </w:t>
      </w:r>
      <w:r w:rsidR="00A90CD1">
        <w:t>assessed</w:t>
      </w:r>
      <w:r>
        <w:t xml:space="preserve"> as faults in electrical installations included in the report must be categorized as:</w:t>
      </w:r>
    </w:p>
    <w:p w14:paraId="1B4E8AAC" w14:textId="77777777" w:rsidR="005D3F2E" w:rsidRDefault="005D3F2E" w:rsidP="005D3F2E">
      <w:r>
        <w:t>Cat 1 = Serious deviation, should be addressed immediately.</w:t>
      </w:r>
    </w:p>
    <w:p w14:paraId="2F2AB643" w14:textId="77777777" w:rsidR="005D3F2E" w:rsidRDefault="005D3F2E" w:rsidP="005D3F2E">
      <w:r>
        <w:t>(Risk of fire is imminent, should be addressed urgently)</w:t>
      </w:r>
    </w:p>
    <w:p w14:paraId="149EF0A6" w14:textId="77777777" w:rsidR="005D3F2E" w:rsidRDefault="005D3F2E" w:rsidP="005D3F2E"/>
    <w:p w14:paraId="3082CEA5" w14:textId="77777777" w:rsidR="005D3F2E" w:rsidRDefault="005D3F2E" w:rsidP="005D3F2E">
      <w:r>
        <w:t>Cat 2 = Serious deviation, should be addressed as soon as possible.</w:t>
      </w:r>
    </w:p>
    <w:p w14:paraId="253E6E94" w14:textId="77777777" w:rsidR="005D3F2E" w:rsidRDefault="005D3F2E" w:rsidP="005D3F2E">
      <w:r>
        <w:t>(Risk of fire, action should be planned as soon as possible)</w:t>
      </w:r>
    </w:p>
    <w:p w14:paraId="6724E70D" w14:textId="77777777" w:rsidR="005D3F2E" w:rsidRDefault="005D3F2E" w:rsidP="005D3F2E"/>
    <w:p w14:paraId="0DC0BBE9" w14:textId="77777777" w:rsidR="005D3F2E" w:rsidRDefault="005D3F2E" w:rsidP="005D3F2E">
      <w:r>
        <w:t>Cat 3 = A minor deviation, a new check is agreed, or the fault is fixed as preventive maintenance.</w:t>
      </w:r>
    </w:p>
    <w:p w14:paraId="35F5997C" w14:textId="77777777" w:rsidR="005D3F2E" w:rsidRDefault="005D3F2E" w:rsidP="005D3F2E">
      <w:r>
        <w:t>(There may be a risk of fire, a new check can be arranged, or the error can be fixed as preventive maintenance)</w:t>
      </w:r>
    </w:p>
    <w:p w14:paraId="2A0DFA99" w14:textId="77777777" w:rsidR="005D3F2E" w:rsidRDefault="005D3F2E" w:rsidP="005D3F2E"/>
    <w:p w14:paraId="75537D2C" w14:textId="77777777" w:rsidR="005D3F2E" w:rsidRDefault="005D3F2E" w:rsidP="005D3F2E">
      <w:r>
        <w:t>Cat 4 = No need for action.</w:t>
      </w:r>
    </w:p>
    <w:p w14:paraId="1EF5E6AA" w14:textId="77777777" w:rsidR="005D3F2E" w:rsidRDefault="005D3F2E" w:rsidP="005D3F2E">
      <w:r>
        <w:t>(For example, in case of follow-up inspection, condition picture or other views on the electrical installation)</w:t>
      </w:r>
    </w:p>
    <w:p w14:paraId="5A9ECDF7" w14:textId="77777777" w:rsidR="005D3F2E" w:rsidRDefault="005D3F2E" w:rsidP="005D3F2E"/>
    <w:p w14:paraId="19505E24" w14:textId="77777777" w:rsidR="005D3F2E" w:rsidRDefault="005D3F2E" w:rsidP="005D3F2E">
      <w:r w:rsidRPr="00A90CD1">
        <w:rPr>
          <w:b/>
        </w:rPr>
        <w:t>Guideline to categorization Note!</w:t>
      </w:r>
      <w:r>
        <w:t xml:space="preserve"> should only be considered as indicative for low voltage:</w:t>
      </w:r>
    </w:p>
    <w:p w14:paraId="3B3843A6" w14:textId="77777777" w:rsidR="005D3F2E" w:rsidRDefault="005D3F2E" w:rsidP="005D3F2E">
      <w:r>
        <w:t>The guidance refers to connection points and electrical components in switchgear, switchboards, and apparatus cabinets, as well as similar equipment that is under a fully acceptable load &lt;1 kV.</w:t>
      </w:r>
    </w:p>
    <w:p w14:paraId="78881676" w14:textId="77777777" w:rsidR="005D3F2E" w:rsidRDefault="005D3F2E" w:rsidP="005D3F2E"/>
    <w:p w14:paraId="17D2A0EF" w14:textId="77777777" w:rsidR="005D3F2E" w:rsidRDefault="005D3F2E" w:rsidP="005D3F2E">
      <w:r>
        <w:t>Guidance Cat 1 = When the temperature increase compared to normal is more than 35 °C, the absolute temperature of the deviation is more than 75 °C and there is visible damage.</w:t>
      </w:r>
    </w:p>
    <w:p w14:paraId="0674B23E" w14:textId="77777777" w:rsidR="005D3F2E" w:rsidRDefault="005D3F2E" w:rsidP="005D3F2E"/>
    <w:p w14:paraId="45E69797" w14:textId="77777777" w:rsidR="005D3F2E" w:rsidRDefault="005D3F2E" w:rsidP="005D3F2E">
      <w:r>
        <w:t>Guidance Cat 2 = When the temperature increase compared to normal is between 10 and 35 °C, the absolute temperature of the deviation is less than 75 °C and there is no visible damage.</w:t>
      </w:r>
    </w:p>
    <w:p w14:paraId="3A5255FF" w14:textId="77777777" w:rsidR="005D3F2E" w:rsidRDefault="005D3F2E" w:rsidP="005D3F2E"/>
    <w:p w14:paraId="03B9DED3" w14:textId="77777777" w:rsidR="005D3F2E" w:rsidRDefault="005D3F2E" w:rsidP="005D3F2E">
      <w:r>
        <w:t>Guidance Cat 3 = When the temperature increase compared to normal is less than 10 °C and the absolute temperature is well below 70 °C. It cannot be ruled out that the slight increase in temperature may be due to normal causes.</w:t>
      </w:r>
    </w:p>
    <w:p w14:paraId="0CA5E733" w14:textId="77777777" w:rsidR="005D3F2E" w:rsidRDefault="005D3F2E" w:rsidP="005D3F2E"/>
    <w:p w14:paraId="53A338E3" w14:textId="77777777" w:rsidR="005D3F2E" w:rsidRDefault="005D3F2E" w:rsidP="005D3F2E">
      <w:r>
        <w:t>Guideline Cat 4 = Used for follow-up inspection, condition picture or for other opinions on the electrical installation, for example if there is no contact protection.</w:t>
      </w:r>
    </w:p>
    <w:p w14:paraId="37CA407F" w14:textId="77777777" w:rsidR="005D3F2E" w:rsidRDefault="005D3F2E" w:rsidP="005D3F2E"/>
    <w:p w14:paraId="65190E6B" w14:textId="77777777" w:rsidR="005D3F2E" w:rsidRDefault="005D3F2E" w:rsidP="005D3F2E">
      <w:r>
        <w:t>It is always the thermographer's assessment that applies at the time of measurement, you can always categorize up or down a step depending on the overall assessment.</w:t>
      </w:r>
    </w:p>
    <w:p w14:paraId="0D4B0740" w14:textId="77777777" w:rsidR="00A90CD1" w:rsidRDefault="00A90CD1" w:rsidP="005D3F2E"/>
    <w:p w14:paraId="1261D6B4" w14:textId="77777777" w:rsidR="005D3F2E" w:rsidRDefault="005D3F2E" w:rsidP="005D3F2E">
      <w:r>
        <w:t>Guidance for high voltage is more subjective and a small increase in temperature can be very serious depending on the circumstances. The choice of categorization for faults on high-voltage installations must always be made through a total assessment based on the type of deviation, the location of the deviation, the heat pattern, amperage, temperature increase and absolute temperature, as well as the influence from the environment and the consequences of the breakdown. Generally, high voltage faults are categorized as more s</w:t>
      </w:r>
      <w:r w:rsidR="00A90CD1">
        <w:t>erious than low voltage faults.</w:t>
      </w:r>
    </w:p>
    <w:p w14:paraId="4E76708F" w14:textId="77777777" w:rsidR="005D3F2E" w:rsidRDefault="005D3F2E" w:rsidP="00A90CD1">
      <w:pPr>
        <w:pStyle w:val="berschrift1"/>
      </w:pPr>
      <w:bookmarkStart w:id="22" w:name="_Toc138242288"/>
      <w:r>
        <w:t>Archiving</w:t>
      </w:r>
      <w:bookmarkEnd w:id="22"/>
    </w:p>
    <w:p w14:paraId="30C90E7E" w14:textId="77777777" w:rsidR="008E0760" w:rsidRDefault="005D3F2E" w:rsidP="005D3F2E">
      <w:r>
        <w:t>All inspection reports must be kept by the inspections company for each inspected electrical equipment involved and by the user company for a minimal duration of two inspection periods.</w:t>
      </w:r>
    </w:p>
    <w:p w14:paraId="2C3DCADF" w14:textId="77777777" w:rsidR="007E7E1D" w:rsidRDefault="007E7E1D">
      <w:pPr>
        <w:rPr>
          <w:rFonts w:eastAsia="Tahoma" w:cs="Arial"/>
          <w:bCs/>
          <w:lang w:val="en-US" w:eastAsia="it-IT"/>
        </w:rPr>
      </w:pPr>
      <w:r>
        <w:rPr>
          <w:rFonts w:eastAsia="Tahoma" w:cs="Arial"/>
          <w:bCs/>
          <w:lang w:val="en-US" w:eastAsia="it-IT"/>
        </w:rPr>
        <w:br w:type="page"/>
      </w:r>
    </w:p>
    <w:p w14:paraId="599C9158" w14:textId="77777777" w:rsidR="00397530" w:rsidRPr="00AE153D" w:rsidRDefault="00397530" w:rsidP="00397530">
      <w:pPr>
        <w:pStyle w:val="berschrift1"/>
        <w:numPr>
          <w:ilvl w:val="0"/>
          <w:numId w:val="0"/>
        </w:numPr>
        <w:ind w:left="360" w:hanging="360"/>
        <w:rPr>
          <w:sz w:val="18"/>
          <w:szCs w:val="18"/>
        </w:rPr>
      </w:pPr>
      <w:bookmarkStart w:id="23" w:name="_Toc229278558"/>
      <w:bookmarkStart w:id="24" w:name="_Toc93656182"/>
      <w:bookmarkStart w:id="25" w:name="_Toc138242289"/>
      <w:r w:rsidRPr="00D434E6">
        <w:lastRenderedPageBreak/>
        <w:t>European guidelines</w:t>
      </w:r>
      <w:bookmarkEnd w:id="23"/>
      <w:bookmarkEnd w:id="24"/>
      <w:bookmarkEnd w:id="25"/>
    </w:p>
    <w:p w14:paraId="6680CFFB" w14:textId="77777777" w:rsidR="00397530" w:rsidRPr="00AE153D" w:rsidRDefault="00397530" w:rsidP="00397530">
      <w:pPr>
        <w:tabs>
          <w:tab w:val="right" w:pos="2410"/>
          <w:tab w:val="left" w:pos="2552"/>
          <w:tab w:val="left" w:pos="2835"/>
        </w:tabs>
        <w:rPr>
          <w:rFonts w:cs="Tahoma"/>
          <w:i/>
          <w:szCs w:val="22"/>
          <w:lang w:eastAsia="fi-FI"/>
        </w:rPr>
      </w:pPr>
      <w:r w:rsidRPr="00AE153D">
        <w:rPr>
          <w:rFonts w:cs="Tahoma"/>
          <w:i/>
          <w:szCs w:val="22"/>
          <w:lang w:eastAsia="fi-FI"/>
        </w:rPr>
        <w:t>Fire</w:t>
      </w:r>
      <w:r w:rsidR="00AE153D" w:rsidRPr="00AE153D">
        <w:rPr>
          <w:rFonts w:cs="Tahoma"/>
          <w:i/>
          <w:szCs w:val="22"/>
          <w:lang w:eastAsia="fi-FI"/>
        </w:rPr>
        <w:t xml:space="preserve"> </w:t>
      </w:r>
      <w:r w:rsidR="00AE153D" w:rsidRPr="00AE153D">
        <w:rPr>
          <w:i/>
          <w:sz w:val="18"/>
          <w:szCs w:val="18"/>
        </w:rPr>
        <w:t>(</w:t>
      </w:r>
      <w:hyperlink r:id="rId15" w:history="1">
        <w:r w:rsidR="00732443" w:rsidRPr="00322895">
          <w:rPr>
            <w:rStyle w:val="Hyperlink"/>
            <w:i/>
            <w:sz w:val="18"/>
            <w:szCs w:val="18"/>
          </w:rPr>
          <w:t>https://cfpa-e.eu/category-guidelines/fire-prevention-and-protection/</w:t>
        </w:r>
      </w:hyperlink>
      <w:r w:rsidR="00AE153D" w:rsidRPr="00AE153D">
        <w:rPr>
          <w:i/>
          <w:sz w:val="18"/>
          <w:szCs w:val="18"/>
        </w:rPr>
        <w:t>)</w:t>
      </w:r>
      <w:r w:rsidR="00732443">
        <w:rPr>
          <w:i/>
          <w:sz w:val="18"/>
          <w:szCs w:val="18"/>
        </w:rPr>
        <w:t xml:space="preserve"> </w:t>
      </w:r>
    </w:p>
    <w:p w14:paraId="76B7C96A"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14:paraId="03B6E3A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14:paraId="1A48C9DA"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14:paraId="7574628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14:paraId="0CF5711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14:paraId="3F0096A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14:paraId="149FBAC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14:paraId="4ECDAD7A" w14:textId="77777777" w:rsidR="00397530" w:rsidRPr="0016578B" w:rsidRDefault="00397530" w:rsidP="00397530">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r w:rsidR="0016578B" w:rsidRPr="0016578B">
        <w:rPr>
          <w:rFonts w:cs="Tahoma"/>
          <w:i/>
          <w:szCs w:val="22"/>
          <w:lang w:eastAsia="fi-FI"/>
        </w:rPr>
        <w:t>withdrawn</w:t>
      </w:r>
    </w:p>
    <w:p w14:paraId="4384EFD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14:paraId="5DF2191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14:paraId="2BB98F94"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14:paraId="08C5DCC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14:paraId="29B3D174"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14:paraId="72771F1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14:paraId="5EF087E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14:paraId="4C9B6F8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14:paraId="0212857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14:paraId="1B9787B1"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14:paraId="1F3D5A2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14:paraId="0FB7AA1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14:paraId="1405D342"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14:paraId="3E8651B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14:paraId="41F9789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14:paraId="1A9387D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14:paraId="28CF97FA"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14:paraId="3F062D3C" w14:textId="77777777"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14:paraId="6B02215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14:paraId="4BC64945"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14:paraId="10F5B25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14:paraId="3CC65D2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14:paraId="20F0CD48"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14:paraId="50FFFF66" w14:textId="77777777"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14:paraId="07F5C765"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14:paraId="7AEF3146" w14:textId="77777777" w:rsidR="00397530" w:rsidRPr="00C00D43" w:rsidRDefault="00397530" w:rsidP="00397530">
      <w:pPr>
        <w:ind w:left="1985"/>
        <w:rPr>
          <w:rFonts w:cs="Tahoma"/>
          <w:szCs w:val="22"/>
          <w:lang w:eastAsia="fi-FI"/>
        </w:rPr>
      </w:pPr>
      <w:r w:rsidRPr="00C00D43">
        <w:rPr>
          <w:rFonts w:cs="Tahoma"/>
          <w:szCs w:val="22"/>
          <w:lang w:eastAsia="fi-FI"/>
        </w:rPr>
        <w:t>materials</w:t>
      </w:r>
    </w:p>
    <w:p w14:paraId="4542447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14:paraId="1A4A4535"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14:paraId="2E4DB4E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14:paraId="7621FA0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14:paraId="1081BEE7"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14:paraId="5C856E2C"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14:paraId="05E0680D"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14:paraId="0D047AF1"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14:paraId="7FED1636"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14:paraId="457A0B54"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14:paraId="76117D23" w14:textId="77777777" w:rsidR="00732443" w:rsidRDefault="00732443" w:rsidP="00732443">
      <w:pPr>
        <w:tabs>
          <w:tab w:val="right" w:pos="2410"/>
          <w:tab w:val="left" w:pos="2552"/>
          <w:tab w:val="left" w:pos="2835"/>
        </w:tabs>
        <w:rPr>
          <w:rFonts w:cs="Tahoma"/>
          <w:szCs w:val="22"/>
          <w:lang w:eastAsia="fi-FI"/>
        </w:rPr>
      </w:pPr>
      <w:r>
        <w:rPr>
          <w:rFonts w:cs="Tahoma"/>
          <w:szCs w:val="22"/>
          <w:lang w:eastAsia="fi-FI"/>
        </w:rPr>
        <w:t xml:space="preserve">Guideline No 41 F - </w:t>
      </w:r>
      <w:r w:rsidRPr="00732443">
        <w:rPr>
          <w:rFonts w:cs="Tahoma"/>
          <w:szCs w:val="22"/>
          <w:lang w:eastAsia="fi-FI"/>
        </w:rPr>
        <w:t>Safety instructions for</w:t>
      </w:r>
      <w:r>
        <w:rPr>
          <w:rFonts w:cs="Tahoma"/>
          <w:szCs w:val="22"/>
          <w:lang w:eastAsia="fi-FI"/>
        </w:rPr>
        <w:t xml:space="preserve"> </w:t>
      </w:r>
      <w:r w:rsidRPr="00732443">
        <w:rPr>
          <w:rFonts w:cs="Tahoma"/>
          <w:szCs w:val="22"/>
          <w:lang w:eastAsia="fi-FI"/>
        </w:rPr>
        <w:t>the use and charging of small</w:t>
      </w:r>
      <w:r>
        <w:rPr>
          <w:rFonts w:cs="Tahoma"/>
          <w:szCs w:val="22"/>
          <w:lang w:eastAsia="fi-FI"/>
        </w:rPr>
        <w:t xml:space="preserve"> </w:t>
      </w:r>
      <w:r w:rsidRPr="00732443">
        <w:rPr>
          <w:rFonts w:cs="Tahoma"/>
          <w:szCs w:val="22"/>
          <w:lang w:eastAsia="fi-FI"/>
        </w:rPr>
        <w:t>and medium size</w:t>
      </w:r>
      <w:r>
        <w:rPr>
          <w:rFonts w:cs="Tahoma"/>
          <w:szCs w:val="22"/>
          <w:lang w:eastAsia="fi-FI"/>
        </w:rPr>
        <w:t xml:space="preserve"> lithium</w:t>
      </w:r>
    </w:p>
    <w:p w14:paraId="17FAAFF0" w14:textId="77777777" w:rsidR="00732443" w:rsidRDefault="00732443" w:rsidP="00732443">
      <w:pPr>
        <w:tabs>
          <w:tab w:val="right" w:pos="2410"/>
          <w:tab w:val="left" w:pos="2552"/>
          <w:tab w:val="left" w:pos="2835"/>
        </w:tabs>
        <w:ind w:left="1985"/>
        <w:rPr>
          <w:rFonts w:cs="Tahoma"/>
          <w:szCs w:val="22"/>
          <w:lang w:eastAsia="fi-FI"/>
        </w:rPr>
      </w:pPr>
      <w:r w:rsidRPr="00732443">
        <w:rPr>
          <w:rFonts w:cs="Tahoma"/>
          <w:szCs w:val="22"/>
          <w:lang w:eastAsia="fi-FI"/>
        </w:rPr>
        <w:t>ion powered devices</w:t>
      </w:r>
    </w:p>
    <w:p w14:paraId="073C465C" w14:textId="77777777" w:rsidR="00397530" w:rsidRPr="00C00D43" w:rsidRDefault="00397530" w:rsidP="00397530">
      <w:pPr>
        <w:tabs>
          <w:tab w:val="right" w:pos="2410"/>
          <w:tab w:val="left" w:pos="2552"/>
          <w:tab w:val="left" w:pos="2835"/>
        </w:tabs>
        <w:rPr>
          <w:rFonts w:cs="Tahoma"/>
          <w:szCs w:val="22"/>
          <w:lang w:eastAsia="fi-FI"/>
        </w:rPr>
      </w:pPr>
    </w:p>
    <w:p w14:paraId="2E63E56E" w14:textId="77777777" w:rsidR="00397530" w:rsidRPr="00C00D43" w:rsidRDefault="00397530" w:rsidP="00397530">
      <w:pPr>
        <w:tabs>
          <w:tab w:val="right" w:pos="2410"/>
          <w:tab w:val="left" w:pos="2552"/>
          <w:tab w:val="left" w:pos="2835"/>
        </w:tabs>
        <w:rPr>
          <w:rFonts w:cs="Tahoma"/>
          <w:szCs w:val="22"/>
          <w:lang w:eastAsia="fi-FI"/>
        </w:rPr>
      </w:pPr>
    </w:p>
    <w:p w14:paraId="496574AB" w14:textId="77777777" w:rsidR="00397530" w:rsidRPr="00AE153D" w:rsidRDefault="00397530" w:rsidP="00397530">
      <w:pPr>
        <w:tabs>
          <w:tab w:val="right" w:pos="2410"/>
          <w:tab w:val="left" w:pos="2552"/>
          <w:tab w:val="left" w:pos="2835"/>
        </w:tabs>
        <w:rPr>
          <w:rFonts w:cs="Tahoma"/>
          <w:i/>
          <w:sz w:val="18"/>
          <w:szCs w:val="18"/>
          <w:lang w:eastAsia="fi-FI"/>
        </w:rPr>
      </w:pPr>
      <w:r w:rsidRPr="009A5BDE">
        <w:rPr>
          <w:rFonts w:cs="Tahoma"/>
          <w:i/>
          <w:szCs w:val="22"/>
          <w:lang w:eastAsia="fi-FI"/>
        </w:rPr>
        <w:lastRenderedPageBreak/>
        <w:t>Natural hazards</w:t>
      </w:r>
      <w:r w:rsidR="00AE153D">
        <w:rPr>
          <w:rFonts w:cs="Tahoma"/>
          <w:i/>
          <w:szCs w:val="22"/>
          <w:lang w:eastAsia="fi-FI"/>
        </w:rPr>
        <w:t xml:space="preserve"> </w:t>
      </w:r>
      <w:hyperlink r:id="rId16" w:history="1">
        <w:r w:rsidR="00732443" w:rsidRPr="00322895">
          <w:rPr>
            <w:rStyle w:val="Hyperlink"/>
            <w:rFonts w:cs="Tahoma"/>
            <w:i/>
            <w:sz w:val="18"/>
            <w:szCs w:val="18"/>
            <w:lang w:eastAsia="fi-FI"/>
          </w:rPr>
          <w:t>https://cfpa-e.eu/category-guidelines/natural-hazards/</w:t>
        </w:r>
      </w:hyperlink>
      <w:r w:rsidR="00AE153D">
        <w:rPr>
          <w:rFonts w:cs="Tahoma"/>
          <w:i/>
          <w:sz w:val="18"/>
          <w:szCs w:val="18"/>
          <w:lang w:eastAsia="fi-FI"/>
        </w:rPr>
        <w:t>)</w:t>
      </w:r>
      <w:r w:rsidR="00732443">
        <w:rPr>
          <w:rFonts w:cs="Tahoma"/>
          <w:i/>
          <w:sz w:val="18"/>
          <w:szCs w:val="18"/>
          <w:lang w:eastAsia="fi-FI"/>
        </w:rPr>
        <w:t xml:space="preserve"> </w:t>
      </w:r>
    </w:p>
    <w:p w14:paraId="54399771"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1</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Protection against flood</w:t>
      </w:r>
    </w:p>
    <w:p w14:paraId="4073A34A"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2</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14:paraId="2F4C3489"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3</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Protection of buildings against wind damage</w:t>
      </w:r>
    </w:p>
    <w:p w14:paraId="19883FC4"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4</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Lighting protection</w:t>
      </w:r>
    </w:p>
    <w:p w14:paraId="1B030D6F"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5</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Managing heavy snow loads on roofs</w:t>
      </w:r>
    </w:p>
    <w:p w14:paraId="5F271CE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w:t>
      </w:r>
      <w:proofErr w:type="gramStart"/>
      <w:r w:rsidR="00463668">
        <w:rPr>
          <w:rFonts w:cs="Tahoma"/>
          <w:szCs w:val="22"/>
          <w:lang w:eastAsia="fi-FI"/>
        </w:rPr>
        <w:t xml:space="preserve">No </w:t>
      </w:r>
      <w:r>
        <w:rPr>
          <w:rFonts w:cs="Tahoma"/>
          <w:szCs w:val="22"/>
          <w:lang w:eastAsia="fi-FI"/>
        </w:rPr>
        <w:t xml:space="preserve"> 6</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Forest fires</w:t>
      </w:r>
    </w:p>
    <w:p w14:paraId="7A8C07D4" w14:textId="77777777"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7</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14:paraId="69154846" w14:textId="77777777" w:rsidR="005348FF" w:rsidRPr="00C00D43" w:rsidRDefault="005348FF" w:rsidP="005348FF">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1A111C">
        <w:rPr>
          <w:rFonts w:cs="Tahoma"/>
          <w:szCs w:val="22"/>
          <w:lang w:eastAsia="fi-FI"/>
        </w:rPr>
        <w:t xml:space="preserve"> 8</w:t>
      </w:r>
      <w:proofErr w:type="gramEnd"/>
      <w:r>
        <w:rPr>
          <w:rFonts w:cs="Tahoma"/>
          <w:szCs w:val="22"/>
          <w:lang w:eastAsia="fi-FI"/>
        </w:rPr>
        <w:t xml:space="preserve"> N </w:t>
      </w:r>
      <w:r>
        <w:rPr>
          <w:rFonts w:cs="Tahoma"/>
          <w:szCs w:val="22"/>
          <w:lang w:eastAsia="fi-FI"/>
        </w:rPr>
        <w:tab/>
        <w:t xml:space="preserve">- </w:t>
      </w:r>
      <w:r w:rsidRPr="005348FF">
        <w:rPr>
          <w:rFonts w:cs="Tahoma"/>
          <w:szCs w:val="22"/>
          <w:lang w:eastAsia="fi-FI"/>
        </w:rPr>
        <w:t>Ensuring supplies of firefighting water in extreme weather conditions</w:t>
      </w:r>
    </w:p>
    <w:p w14:paraId="708293CC" w14:textId="77777777" w:rsidR="005348FF" w:rsidRPr="00C00D43" w:rsidRDefault="005348FF" w:rsidP="005348FF">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1A111C">
        <w:rPr>
          <w:rFonts w:cs="Tahoma"/>
          <w:szCs w:val="22"/>
          <w:lang w:eastAsia="fi-FI"/>
        </w:rPr>
        <w:t xml:space="preserve"> 9</w:t>
      </w:r>
      <w:proofErr w:type="gramEnd"/>
      <w:r>
        <w:rPr>
          <w:rFonts w:cs="Tahoma"/>
          <w:szCs w:val="22"/>
          <w:lang w:eastAsia="fi-FI"/>
        </w:rPr>
        <w:t xml:space="preserve"> N </w:t>
      </w:r>
      <w:r>
        <w:rPr>
          <w:rFonts w:cs="Tahoma"/>
          <w:szCs w:val="22"/>
          <w:lang w:eastAsia="fi-FI"/>
        </w:rPr>
        <w:tab/>
        <w:t xml:space="preserve">- </w:t>
      </w:r>
      <w:r w:rsidR="001A111C" w:rsidRPr="001A111C">
        <w:rPr>
          <w:rFonts w:cs="Tahoma"/>
          <w:szCs w:val="22"/>
          <w:lang w:eastAsia="fi-FI"/>
        </w:rPr>
        <w:t>Protection against hail damage</w:t>
      </w:r>
    </w:p>
    <w:p w14:paraId="5C6CE84D" w14:textId="77777777" w:rsidR="005348FF" w:rsidRPr="00C00D43" w:rsidRDefault="005348FF" w:rsidP="00397530">
      <w:pPr>
        <w:tabs>
          <w:tab w:val="right" w:pos="2410"/>
          <w:tab w:val="left" w:pos="2552"/>
          <w:tab w:val="left" w:pos="2835"/>
        </w:tabs>
        <w:rPr>
          <w:rFonts w:cs="Tahoma"/>
          <w:szCs w:val="22"/>
          <w:lang w:eastAsia="fi-FI"/>
        </w:rPr>
      </w:pPr>
    </w:p>
    <w:p w14:paraId="5918C117" w14:textId="77777777" w:rsidR="00397530" w:rsidRDefault="00397530" w:rsidP="00397530">
      <w:pPr>
        <w:tabs>
          <w:tab w:val="right" w:pos="2410"/>
          <w:tab w:val="left" w:pos="2552"/>
          <w:tab w:val="left" w:pos="2835"/>
        </w:tabs>
        <w:rPr>
          <w:rFonts w:cs="Tahoma"/>
          <w:szCs w:val="22"/>
          <w:lang w:eastAsia="fi-FI"/>
        </w:rPr>
      </w:pPr>
    </w:p>
    <w:p w14:paraId="25B47782" w14:textId="77777777" w:rsidR="00397530" w:rsidRDefault="00397530" w:rsidP="00397530">
      <w:pPr>
        <w:tabs>
          <w:tab w:val="right" w:pos="2410"/>
          <w:tab w:val="left" w:pos="2552"/>
          <w:tab w:val="left" w:pos="2835"/>
        </w:tabs>
        <w:rPr>
          <w:rFonts w:cs="Tahoma"/>
          <w:szCs w:val="22"/>
          <w:lang w:eastAsia="fi-FI"/>
        </w:rPr>
      </w:pPr>
    </w:p>
    <w:p w14:paraId="17597C23" w14:textId="77777777" w:rsidR="00397530" w:rsidRPr="00AE153D" w:rsidRDefault="00397530" w:rsidP="00397530">
      <w:pPr>
        <w:tabs>
          <w:tab w:val="right" w:pos="2410"/>
          <w:tab w:val="left" w:pos="2552"/>
          <w:tab w:val="left" w:pos="2835"/>
        </w:tabs>
        <w:rPr>
          <w:rFonts w:cs="Tahoma"/>
          <w:i/>
          <w:sz w:val="18"/>
          <w:szCs w:val="18"/>
          <w:lang w:eastAsia="fi-FI"/>
        </w:rPr>
      </w:pPr>
      <w:r w:rsidRPr="009A5BDE">
        <w:rPr>
          <w:rFonts w:cs="Tahoma"/>
          <w:i/>
          <w:szCs w:val="22"/>
          <w:lang w:eastAsia="fi-FI"/>
        </w:rPr>
        <w:t>Security</w:t>
      </w:r>
      <w:r w:rsidR="00AE153D">
        <w:rPr>
          <w:rFonts w:cs="Tahoma"/>
          <w:i/>
          <w:szCs w:val="22"/>
          <w:lang w:eastAsia="fi-FI"/>
        </w:rPr>
        <w:t xml:space="preserve"> </w:t>
      </w:r>
      <w:r w:rsidR="00AE153D" w:rsidRPr="00AE153D">
        <w:rPr>
          <w:rFonts w:cs="Tahoma"/>
          <w:i/>
          <w:sz w:val="18"/>
          <w:szCs w:val="18"/>
          <w:lang w:eastAsia="fi-FI"/>
        </w:rPr>
        <w:t>(</w:t>
      </w:r>
      <w:hyperlink r:id="rId17" w:history="1">
        <w:r w:rsidR="00732443" w:rsidRPr="00322895">
          <w:rPr>
            <w:rStyle w:val="Hyperlink"/>
            <w:rFonts w:cs="Tahoma"/>
            <w:i/>
            <w:sz w:val="18"/>
            <w:szCs w:val="18"/>
            <w:lang w:eastAsia="fi-FI"/>
          </w:rPr>
          <w:t>https://cfpa-e.eu/category-guidelines/security/</w:t>
        </w:r>
      </w:hyperlink>
      <w:r w:rsidR="00AE153D">
        <w:rPr>
          <w:rFonts w:cs="Tahoma"/>
          <w:i/>
          <w:sz w:val="18"/>
          <w:szCs w:val="18"/>
          <w:lang w:eastAsia="fi-FI"/>
        </w:rPr>
        <w:t>)</w:t>
      </w:r>
      <w:r w:rsidR="00732443">
        <w:rPr>
          <w:rFonts w:cs="Tahoma"/>
          <w:i/>
          <w:sz w:val="18"/>
          <w:szCs w:val="18"/>
          <w:lang w:eastAsia="fi-FI"/>
        </w:rPr>
        <w:t xml:space="preserve"> </w:t>
      </w:r>
    </w:p>
    <w:p w14:paraId="5EFC103F"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1</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Arson document</w:t>
      </w:r>
    </w:p>
    <w:p w14:paraId="0708304F"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2</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Protection of empty buildings</w:t>
      </w:r>
    </w:p>
    <w:p w14:paraId="6031FDFF"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3</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Security systems for empty buildings</w:t>
      </w:r>
    </w:p>
    <w:p w14:paraId="78E9FB6C"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4</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Guidance on keyholder selections and duties</w:t>
      </w:r>
    </w:p>
    <w:p w14:paraId="435F4BA1"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w:t>
      </w:r>
      <w:r w:rsidR="00397530">
        <w:rPr>
          <w:rFonts w:cs="Tahoma"/>
          <w:szCs w:val="22"/>
          <w:lang w:eastAsia="fi-FI"/>
        </w:rPr>
        <w:t xml:space="preserve">  5</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Security guidelines for museums and showrooms</w:t>
      </w:r>
    </w:p>
    <w:p w14:paraId="39E540D2"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6</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14:paraId="2AF49042" w14:textId="77777777"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7</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14:paraId="034EF0E6" w14:textId="77777777" w:rsidR="00397530" w:rsidRPr="00C00D43" w:rsidRDefault="00397530" w:rsidP="00397530">
      <w:pPr>
        <w:ind w:left="1985"/>
        <w:rPr>
          <w:rFonts w:cs="Tahoma"/>
          <w:szCs w:val="22"/>
          <w:lang w:eastAsia="fi-FI"/>
        </w:rPr>
      </w:pPr>
      <w:r w:rsidRPr="00C00D43">
        <w:rPr>
          <w:rFonts w:cs="Tahoma"/>
          <w:szCs w:val="22"/>
          <w:lang w:eastAsia="fi-FI"/>
        </w:rPr>
        <w:t>heritage buildings</w:t>
      </w:r>
    </w:p>
    <w:p w14:paraId="067C4E85"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w:t>
      </w:r>
      <w:r w:rsidR="00397530">
        <w:rPr>
          <w:rFonts w:cs="Tahoma"/>
          <w:szCs w:val="22"/>
          <w:lang w:eastAsia="fi-FI"/>
        </w:rPr>
        <w:t xml:space="preserve">  8</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Security in schools</w:t>
      </w:r>
    </w:p>
    <w:p w14:paraId="69DD092D"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9</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Recommendation for the control of metal theft</w:t>
      </w:r>
    </w:p>
    <w:p w14:paraId="5FB5F16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14:paraId="61FB0D2D" w14:textId="77777777" w:rsidR="00397530" w:rsidRDefault="00397530" w:rsidP="00397530">
      <w:pPr>
        <w:rPr>
          <w:rFonts w:cs="Tahoma"/>
          <w:szCs w:val="22"/>
          <w:lang w:eastAsia="fi-FI"/>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14:paraId="773574D9" w14:textId="77777777" w:rsidR="001A111C" w:rsidRDefault="001A111C" w:rsidP="001A111C">
      <w:pPr>
        <w:rPr>
          <w:rFonts w:eastAsia="Tahoma" w:cs="Arial"/>
          <w:bCs/>
          <w:lang w:val="en-US" w:eastAsia="it-IT"/>
        </w:rPr>
      </w:pPr>
      <w:r>
        <w:rPr>
          <w:rFonts w:cs="Tahoma"/>
          <w:szCs w:val="22"/>
          <w:lang w:eastAsia="fi-FI"/>
        </w:rPr>
        <w:t>Guideline No</w:t>
      </w:r>
      <w:r>
        <w:rPr>
          <w:rFonts w:cs="Tahoma"/>
          <w:szCs w:val="22"/>
          <w:lang w:eastAsia="fi-FI"/>
        </w:rPr>
        <w:tab/>
        <w:t xml:space="preserve">12 S - </w:t>
      </w:r>
      <w:r w:rsidRPr="001A111C">
        <w:rPr>
          <w:rFonts w:cs="Tahoma"/>
          <w:szCs w:val="22"/>
          <w:lang w:eastAsia="fi-FI"/>
        </w:rPr>
        <w:t>Security Guidelines for Businesses</w:t>
      </w:r>
    </w:p>
    <w:p w14:paraId="58D0B28D" w14:textId="77777777" w:rsidR="001A111C" w:rsidRDefault="001A111C" w:rsidP="00397530">
      <w:pPr>
        <w:rPr>
          <w:rFonts w:eastAsia="Tahoma" w:cs="Arial"/>
          <w:bCs/>
          <w:lang w:val="en-US" w:eastAsia="it-IT"/>
        </w:rPr>
      </w:pPr>
    </w:p>
    <w:p w14:paraId="595E9FAA" w14:textId="77777777" w:rsidR="00397530" w:rsidRPr="00CF231D" w:rsidRDefault="00397530" w:rsidP="00397530">
      <w:pPr>
        <w:tabs>
          <w:tab w:val="right" w:pos="2410"/>
          <w:tab w:val="left" w:pos="2552"/>
          <w:tab w:val="left" w:pos="2835"/>
        </w:tabs>
        <w:rPr>
          <w:rFonts w:cs="Tahoma"/>
          <w:szCs w:val="22"/>
          <w:lang w:val="en-US" w:eastAsia="fi-FI"/>
        </w:rPr>
      </w:pPr>
    </w:p>
    <w:p w14:paraId="1E2031CC" w14:textId="77777777" w:rsidR="00C3368B" w:rsidRDefault="00C3368B">
      <w:pPr>
        <w:rPr>
          <w:rFonts w:eastAsia="Tahoma" w:cs="Arial"/>
          <w:bCs/>
          <w:lang w:val="en-US" w:eastAsia="it-IT"/>
        </w:rPr>
      </w:pPr>
      <w:r>
        <w:rPr>
          <w:rFonts w:eastAsia="Tahoma" w:cs="Arial"/>
          <w:bCs/>
          <w:lang w:val="en-US" w:eastAsia="it-IT"/>
        </w:rPr>
        <w:br w:type="page"/>
      </w:r>
    </w:p>
    <w:p w14:paraId="54232E4F" w14:textId="77777777"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14:paraId="64B46650"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5F40C512">
          <v:rect id="_x0000_i1026" style="width:0;height:1.5pt" o:hralign="center" o:hrstd="t" o:hr="t" fillcolor="#a0a0a0" stroked="f"/>
        </w:pict>
      </w:r>
    </w:p>
    <w:p w14:paraId="5613F58E" w14:textId="77777777" w:rsidR="007E7E1D" w:rsidRPr="00FB2FC5" w:rsidRDefault="007E7E1D" w:rsidP="007E7E1D">
      <w:pPr>
        <w:spacing w:line="0" w:lineRule="atLeast"/>
        <w:rPr>
          <w:rFonts w:eastAsia="Tahoma" w:cs="Arial"/>
          <w:bCs/>
          <w:lang w:val="en-US" w:eastAsia="it-IT"/>
        </w:rPr>
      </w:pPr>
    </w:p>
    <w:p w14:paraId="56C024E6"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2EC87FD4">
          <v:rect id="_x0000_i1027" style="width:0;height:1.5pt" o:hralign="center" o:hrstd="t" o:hr="t" fillcolor="#a0a0a0" stroked="f"/>
        </w:pict>
      </w:r>
    </w:p>
    <w:p w14:paraId="1AD7EDD0" w14:textId="77777777" w:rsidR="007E7E1D" w:rsidRPr="00FB2FC5" w:rsidRDefault="007E7E1D" w:rsidP="007E7E1D">
      <w:pPr>
        <w:spacing w:line="0" w:lineRule="atLeast"/>
        <w:rPr>
          <w:rFonts w:eastAsia="Tahoma" w:cs="Arial"/>
          <w:bCs/>
          <w:lang w:val="en-US" w:eastAsia="it-IT"/>
        </w:rPr>
      </w:pPr>
    </w:p>
    <w:p w14:paraId="68CB024D"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4EF0BC72">
          <v:rect id="_x0000_i1028" style="width:0;height:1.5pt" o:hralign="center" o:hrstd="t" o:hr="t" fillcolor="#a0a0a0" stroked="f"/>
        </w:pict>
      </w:r>
    </w:p>
    <w:p w14:paraId="5F8526B1" w14:textId="77777777" w:rsidR="007E7E1D" w:rsidRPr="00FB2FC5" w:rsidRDefault="007E7E1D" w:rsidP="007E7E1D">
      <w:pPr>
        <w:spacing w:line="0" w:lineRule="atLeast"/>
        <w:rPr>
          <w:rFonts w:eastAsia="Tahoma" w:cs="Arial"/>
          <w:bCs/>
          <w:lang w:val="en-US" w:eastAsia="it-IT"/>
        </w:rPr>
      </w:pPr>
    </w:p>
    <w:p w14:paraId="122A2D05"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47520484">
          <v:rect id="_x0000_i1029" style="width:0;height:1.5pt" o:hralign="center" o:hrstd="t" o:hr="t" fillcolor="#a0a0a0" stroked="f"/>
        </w:pict>
      </w:r>
    </w:p>
    <w:p w14:paraId="58F99F40" w14:textId="77777777" w:rsidR="007E7E1D" w:rsidRPr="00FB2FC5" w:rsidRDefault="007E7E1D" w:rsidP="007E7E1D">
      <w:pPr>
        <w:spacing w:line="0" w:lineRule="atLeast"/>
        <w:rPr>
          <w:rFonts w:eastAsia="Tahoma" w:cs="Arial"/>
          <w:bCs/>
          <w:lang w:val="en-US" w:eastAsia="it-IT"/>
        </w:rPr>
      </w:pPr>
    </w:p>
    <w:p w14:paraId="7B5F37E8"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2D0DB6BB">
          <v:rect id="_x0000_i1030" style="width:0;height:1.5pt" o:hralign="center" o:hrstd="t" o:hr="t" fillcolor="#a0a0a0" stroked="f"/>
        </w:pict>
      </w:r>
    </w:p>
    <w:p w14:paraId="50D84247" w14:textId="77777777" w:rsidR="007E7E1D" w:rsidRPr="00FB2FC5" w:rsidRDefault="007E7E1D" w:rsidP="007E7E1D">
      <w:pPr>
        <w:spacing w:line="0" w:lineRule="atLeast"/>
        <w:rPr>
          <w:rFonts w:eastAsia="Tahoma" w:cs="Arial"/>
          <w:bCs/>
          <w:lang w:val="en-US" w:eastAsia="it-IT"/>
        </w:rPr>
      </w:pPr>
    </w:p>
    <w:p w14:paraId="137376BD"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2B4FD163">
          <v:rect id="_x0000_i1031" style="width:0;height:1.5pt" o:hralign="center" o:hrstd="t" o:hr="t" fillcolor="#a0a0a0" stroked="f"/>
        </w:pict>
      </w:r>
    </w:p>
    <w:p w14:paraId="6C7A5009" w14:textId="77777777" w:rsidR="007E7E1D" w:rsidRPr="00FB2FC5" w:rsidRDefault="007E7E1D" w:rsidP="007E7E1D">
      <w:pPr>
        <w:spacing w:line="0" w:lineRule="atLeast"/>
        <w:rPr>
          <w:rFonts w:eastAsia="Tahoma" w:cs="Arial"/>
          <w:bCs/>
          <w:lang w:val="en-US" w:eastAsia="it-IT"/>
        </w:rPr>
      </w:pPr>
    </w:p>
    <w:p w14:paraId="2B5D4B21"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09062B87">
          <v:rect id="_x0000_i1032" style="width:0;height:1.5pt" o:hralign="center" o:hrstd="t" o:hr="t" fillcolor="#a0a0a0" stroked="f"/>
        </w:pict>
      </w:r>
    </w:p>
    <w:p w14:paraId="134F69FD" w14:textId="77777777" w:rsidR="007E7E1D" w:rsidRPr="00FB2FC5" w:rsidRDefault="007E7E1D" w:rsidP="007E7E1D">
      <w:pPr>
        <w:spacing w:line="0" w:lineRule="atLeast"/>
        <w:rPr>
          <w:rFonts w:eastAsia="Tahoma" w:cs="Arial"/>
          <w:bCs/>
          <w:lang w:val="en-US" w:eastAsia="it-IT"/>
        </w:rPr>
      </w:pPr>
    </w:p>
    <w:p w14:paraId="68A1D69D"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24022F66">
          <v:rect id="_x0000_i1033" style="width:0;height:1.5pt" o:hralign="center" o:hrstd="t" o:hr="t" fillcolor="#a0a0a0" stroked="f"/>
        </w:pict>
      </w:r>
    </w:p>
    <w:p w14:paraId="113A0DC5" w14:textId="77777777" w:rsidR="007E7E1D" w:rsidRPr="00FB2FC5" w:rsidRDefault="007E7E1D" w:rsidP="007E7E1D">
      <w:pPr>
        <w:spacing w:line="0" w:lineRule="atLeast"/>
        <w:rPr>
          <w:rFonts w:eastAsia="Tahoma" w:cs="Arial"/>
          <w:bCs/>
          <w:lang w:val="en-US" w:eastAsia="it-IT"/>
        </w:rPr>
      </w:pPr>
    </w:p>
    <w:p w14:paraId="7B2EEA19"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2BE2FF97">
          <v:rect id="_x0000_i1034" style="width:0;height:1.5pt" o:hralign="center" o:hrstd="t" o:hr="t" fillcolor="#a0a0a0" stroked="f"/>
        </w:pict>
      </w:r>
    </w:p>
    <w:p w14:paraId="07C685CA" w14:textId="77777777" w:rsidR="007E7E1D" w:rsidRPr="00FB2FC5" w:rsidRDefault="007E7E1D" w:rsidP="007E7E1D">
      <w:pPr>
        <w:spacing w:line="0" w:lineRule="atLeast"/>
        <w:rPr>
          <w:rFonts w:eastAsia="Tahoma" w:cs="Arial"/>
          <w:bCs/>
          <w:lang w:val="en-US" w:eastAsia="it-IT"/>
        </w:rPr>
      </w:pPr>
    </w:p>
    <w:p w14:paraId="66073E51"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2E5CA616">
          <v:rect id="_x0000_i1035" style="width:0;height:1.5pt" o:hralign="center" o:hrstd="t" o:hr="t" fillcolor="#a0a0a0" stroked="f"/>
        </w:pict>
      </w:r>
    </w:p>
    <w:p w14:paraId="7AE61A4B" w14:textId="77777777" w:rsidR="007E7E1D" w:rsidRPr="00FB2FC5" w:rsidRDefault="007E7E1D" w:rsidP="007E7E1D">
      <w:pPr>
        <w:spacing w:line="0" w:lineRule="atLeast"/>
        <w:rPr>
          <w:rFonts w:eastAsia="Tahoma" w:cs="Arial"/>
          <w:bCs/>
          <w:lang w:val="en-US" w:eastAsia="it-IT"/>
        </w:rPr>
      </w:pPr>
    </w:p>
    <w:p w14:paraId="688B9AEA"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37DD1179">
          <v:rect id="_x0000_i1036" style="width:0;height:1.5pt" o:hralign="center" o:hrstd="t" o:hr="t" fillcolor="#a0a0a0" stroked="f"/>
        </w:pict>
      </w:r>
    </w:p>
    <w:p w14:paraId="5157BA10" w14:textId="77777777" w:rsidR="007E7E1D" w:rsidRPr="00FB2FC5" w:rsidRDefault="007E7E1D" w:rsidP="007E7E1D">
      <w:pPr>
        <w:spacing w:line="0" w:lineRule="atLeast"/>
        <w:rPr>
          <w:rFonts w:eastAsia="Tahoma" w:cs="Arial"/>
          <w:bCs/>
          <w:lang w:val="en-US" w:eastAsia="it-IT"/>
        </w:rPr>
      </w:pPr>
    </w:p>
    <w:p w14:paraId="2D89DC11"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71F2049A">
          <v:rect id="_x0000_i1037" style="width:0;height:1.5pt" o:hralign="center" o:hrstd="t" o:hr="t" fillcolor="#a0a0a0" stroked="f"/>
        </w:pict>
      </w:r>
    </w:p>
    <w:p w14:paraId="71F3CD6A" w14:textId="77777777" w:rsidR="007E7E1D" w:rsidRPr="00FB2FC5" w:rsidRDefault="007E7E1D" w:rsidP="007E7E1D">
      <w:pPr>
        <w:spacing w:line="0" w:lineRule="atLeast"/>
        <w:rPr>
          <w:rFonts w:eastAsia="Tahoma" w:cs="Arial"/>
          <w:bCs/>
          <w:lang w:val="en-US" w:eastAsia="it-IT"/>
        </w:rPr>
      </w:pPr>
    </w:p>
    <w:p w14:paraId="311C4C6D"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08D0EAD4">
          <v:rect id="_x0000_i1038" style="width:0;height:1.5pt" o:hralign="center" o:hrstd="t" o:hr="t" fillcolor="#a0a0a0" stroked="f"/>
        </w:pict>
      </w:r>
    </w:p>
    <w:p w14:paraId="50742161" w14:textId="77777777" w:rsidR="007E7E1D" w:rsidRPr="00FB2FC5" w:rsidRDefault="007E7E1D" w:rsidP="007E7E1D">
      <w:pPr>
        <w:spacing w:line="0" w:lineRule="atLeast"/>
        <w:rPr>
          <w:rFonts w:eastAsia="Tahoma" w:cs="Arial"/>
          <w:bCs/>
          <w:lang w:val="en-US" w:eastAsia="it-IT"/>
        </w:rPr>
      </w:pPr>
    </w:p>
    <w:p w14:paraId="1231676C"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105E345B">
          <v:rect id="_x0000_i1039" style="width:0;height:1.5pt" o:hralign="center" o:hrstd="t" o:hr="t" fillcolor="#a0a0a0" stroked="f"/>
        </w:pict>
      </w:r>
    </w:p>
    <w:p w14:paraId="0EA36D84" w14:textId="77777777" w:rsidR="007E7E1D" w:rsidRPr="00FB2FC5" w:rsidRDefault="007E7E1D" w:rsidP="007E7E1D">
      <w:pPr>
        <w:spacing w:line="0" w:lineRule="atLeast"/>
        <w:rPr>
          <w:rFonts w:eastAsia="Tahoma" w:cs="Arial"/>
          <w:bCs/>
          <w:lang w:val="en-US" w:eastAsia="it-IT"/>
        </w:rPr>
      </w:pPr>
    </w:p>
    <w:p w14:paraId="2EAD0931"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137172E1">
          <v:rect id="_x0000_i1040" style="width:0;height:1.5pt" o:hralign="center" o:hrstd="t" o:hr="t" fillcolor="#a0a0a0" stroked="f"/>
        </w:pict>
      </w:r>
    </w:p>
    <w:p w14:paraId="714179F6" w14:textId="77777777" w:rsidR="007E7E1D" w:rsidRPr="00FB2FC5" w:rsidRDefault="007E7E1D" w:rsidP="007E7E1D">
      <w:pPr>
        <w:spacing w:line="0" w:lineRule="atLeast"/>
        <w:rPr>
          <w:rFonts w:eastAsia="Tahoma" w:cs="Arial"/>
          <w:bCs/>
          <w:lang w:val="en-US" w:eastAsia="it-IT"/>
        </w:rPr>
      </w:pPr>
    </w:p>
    <w:p w14:paraId="77F0C7EE"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2EEA01D5">
          <v:rect id="_x0000_i1041" style="width:0;height:1.5pt" o:hralign="center" o:hrstd="t" o:hr="t" fillcolor="#a0a0a0" stroked="f"/>
        </w:pict>
      </w:r>
    </w:p>
    <w:p w14:paraId="72E6FFDD" w14:textId="77777777" w:rsidR="007E7E1D" w:rsidRPr="00FB2FC5" w:rsidRDefault="007E7E1D" w:rsidP="007E7E1D">
      <w:pPr>
        <w:spacing w:line="0" w:lineRule="atLeast"/>
        <w:rPr>
          <w:rFonts w:eastAsia="Tahoma" w:cs="Arial"/>
          <w:bCs/>
          <w:lang w:val="en-US" w:eastAsia="it-IT"/>
        </w:rPr>
      </w:pPr>
    </w:p>
    <w:p w14:paraId="22F2B74D"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4E742DD2">
          <v:rect id="_x0000_i1042" style="width:0;height:1.5pt" o:hralign="center" o:hrstd="t" o:hr="t" fillcolor="#a0a0a0" stroked="f"/>
        </w:pict>
      </w:r>
    </w:p>
    <w:p w14:paraId="7FD36224" w14:textId="77777777" w:rsidR="007E7E1D" w:rsidRPr="00FB2FC5" w:rsidRDefault="007E7E1D" w:rsidP="007E7E1D">
      <w:pPr>
        <w:spacing w:line="0" w:lineRule="atLeast"/>
        <w:rPr>
          <w:rFonts w:eastAsia="Tahoma" w:cs="Arial"/>
          <w:bCs/>
          <w:lang w:val="en-US" w:eastAsia="it-IT"/>
        </w:rPr>
      </w:pPr>
    </w:p>
    <w:p w14:paraId="6B68EE58"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539F4160">
          <v:rect id="_x0000_i1043" style="width:0;height:1.5pt" o:hralign="center" o:hrstd="t" o:hr="t" fillcolor="#a0a0a0" stroked="f"/>
        </w:pict>
      </w:r>
    </w:p>
    <w:p w14:paraId="3BFE707E" w14:textId="77777777" w:rsidR="007E7E1D" w:rsidRPr="00FB2FC5" w:rsidRDefault="007E7E1D" w:rsidP="007E7E1D">
      <w:pPr>
        <w:spacing w:line="0" w:lineRule="atLeast"/>
        <w:rPr>
          <w:rFonts w:eastAsia="Tahoma" w:cs="Arial"/>
          <w:bCs/>
          <w:lang w:val="en-US" w:eastAsia="it-IT"/>
        </w:rPr>
      </w:pPr>
    </w:p>
    <w:p w14:paraId="2B2E7342"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48D189CF">
          <v:rect id="_x0000_i1044" style="width:0;height:1.5pt" o:hralign="center" o:hrstd="t" o:hr="t" fillcolor="#a0a0a0" stroked="f"/>
        </w:pict>
      </w:r>
    </w:p>
    <w:p w14:paraId="13B35A72" w14:textId="77777777" w:rsidR="007E7E1D" w:rsidRPr="00FB2FC5" w:rsidRDefault="007E7E1D" w:rsidP="007E7E1D">
      <w:pPr>
        <w:spacing w:line="0" w:lineRule="atLeast"/>
        <w:rPr>
          <w:rFonts w:eastAsia="Tahoma" w:cs="Arial"/>
          <w:bCs/>
          <w:lang w:val="en-US" w:eastAsia="it-IT"/>
        </w:rPr>
      </w:pPr>
    </w:p>
    <w:p w14:paraId="62A1798A"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16E175C5">
          <v:rect id="_x0000_i1045" style="width:0;height:1.5pt" o:hralign="center" o:hrstd="t" o:hr="t" fillcolor="#a0a0a0" stroked="f"/>
        </w:pict>
      </w:r>
    </w:p>
    <w:p w14:paraId="7501757D" w14:textId="77777777" w:rsidR="007E7E1D" w:rsidRPr="00FB2FC5" w:rsidRDefault="007E7E1D" w:rsidP="007E7E1D">
      <w:pPr>
        <w:spacing w:line="0" w:lineRule="atLeast"/>
        <w:rPr>
          <w:rFonts w:eastAsia="Tahoma" w:cs="Arial"/>
          <w:bCs/>
          <w:lang w:val="en-US" w:eastAsia="it-IT"/>
        </w:rPr>
      </w:pPr>
    </w:p>
    <w:p w14:paraId="54054574"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74320CAE">
          <v:rect id="_x0000_i1046" style="width:0;height:1.5pt" o:hralign="center" o:hrstd="t" o:hr="t" fillcolor="#a0a0a0" stroked="f"/>
        </w:pict>
      </w:r>
    </w:p>
    <w:p w14:paraId="63E3EE4F" w14:textId="77777777" w:rsidR="007E7E1D" w:rsidRPr="00FB2FC5" w:rsidRDefault="007E7E1D" w:rsidP="007E7E1D">
      <w:pPr>
        <w:spacing w:line="0" w:lineRule="atLeast"/>
        <w:rPr>
          <w:rFonts w:eastAsia="Tahoma" w:cs="Arial"/>
          <w:bCs/>
          <w:lang w:val="en-US" w:eastAsia="it-IT"/>
        </w:rPr>
      </w:pPr>
    </w:p>
    <w:p w14:paraId="3A3A3DFE"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3A52C87B">
          <v:rect id="_x0000_i1047" style="width:0;height:1.5pt" o:hralign="center" o:hrstd="t" o:hr="t" fillcolor="#a0a0a0" stroked="f"/>
        </w:pict>
      </w:r>
    </w:p>
    <w:p w14:paraId="37C459A9" w14:textId="77777777" w:rsidR="007E7E1D" w:rsidRPr="00FB2FC5" w:rsidRDefault="007E7E1D" w:rsidP="007E7E1D">
      <w:pPr>
        <w:spacing w:line="0" w:lineRule="atLeast"/>
        <w:rPr>
          <w:rFonts w:eastAsia="Tahoma" w:cs="Arial"/>
          <w:bCs/>
          <w:lang w:val="en-US" w:eastAsia="it-IT"/>
        </w:rPr>
      </w:pPr>
    </w:p>
    <w:p w14:paraId="02B067F0"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356BD6E6">
          <v:rect id="_x0000_i1048" style="width:0;height:1.5pt" o:hralign="center" o:hrstd="t" o:hr="t" fillcolor="#a0a0a0" stroked="f"/>
        </w:pict>
      </w:r>
    </w:p>
    <w:p w14:paraId="3B45F87E" w14:textId="77777777" w:rsidR="007E7E1D" w:rsidRPr="00FB2FC5" w:rsidRDefault="007E7E1D" w:rsidP="007E7E1D">
      <w:pPr>
        <w:spacing w:line="0" w:lineRule="atLeast"/>
        <w:rPr>
          <w:rFonts w:eastAsia="Tahoma" w:cs="Arial"/>
          <w:bCs/>
          <w:lang w:val="en-US" w:eastAsia="it-IT"/>
        </w:rPr>
      </w:pPr>
    </w:p>
    <w:p w14:paraId="065AC59B"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41DC49D9">
          <v:rect id="_x0000_i1049" style="width:0;height:1.5pt" o:hralign="center" o:hrstd="t" o:hr="t" fillcolor="#a0a0a0" stroked="f"/>
        </w:pict>
      </w:r>
    </w:p>
    <w:p w14:paraId="05C08B8A" w14:textId="77777777" w:rsidR="007E7E1D" w:rsidRPr="00FB2FC5" w:rsidRDefault="007E7E1D" w:rsidP="007E7E1D">
      <w:pPr>
        <w:spacing w:line="0" w:lineRule="atLeast"/>
        <w:rPr>
          <w:rFonts w:eastAsia="Tahoma" w:cs="Arial"/>
          <w:bCs/>
          <w:lang w:val="en-US" w:eastAsia="it-IT"/>
        </w:rPr>
      </w:pPr>
    </w:p>
    <w:p w14:paraId="46B5DFDC"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56BE981A">
          <v:rect id="_x0000_i1050" style="width:0;height:1.5pt" o:hralign="center" o:hrstd="t" o:hr="t" fillcolor="#a0a0a0" stroked="f"/>
        </w:pict>
      </w:r>
    </w:p>
    <w:p w14:paraId="29279D61" w14:textId="77777777" w:rsidR="007E7E1D" w:rsidRPr="00FB2FC5" w:rsidRDefault="007E7E1D" w:rsidP="007E7E1D">
      <w:pPr>
        <w:spacing w:line="0" w:lineRule="atLeast"/>
        <w:rPr>
          <w:rFonts w:eastAsia="Tahoma" w:cs="Arial"/>
          <w:bCs/>
          <w:lang w:val="en-US" w:eastAsia="it-IT"/>
        </w:rPr>
      </w:pPr>
    </w:p>
    <w:p w14:paraId="6FCD5B4A"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709DC8E1">
          <v:rect id="_x0000_i1051" style="width:0;height:1.5pt" o:hralign="center" o:hrstd="t" o:hr="t" fillcolor="#a0a0a0" stroked="f"/>
        </w:pict>
      </w:r>
    </w:p>
    <w:p w14:paraId="0B396E2A" w14:textId="77777777" w:rsidR="007E7E1D" w:rsidRPr="00FB2FC5" w:rsidRDefault="007E7E1D" w:rsidP="007E7E1D">
      <w:pPr>
        <w:spacing w:line="0" w:lineRule="atLeast"/>
        <w:rPr>
          <w:rFonts w:eastAsia="Tahoma" w:cs="Arial"/>
          <w:bCs/>
          <w:lang w:val="en-US" w:eastAsia="it-IT"/>
        </w:rPr>
      </w:pPr>
    </w:p>
    <w:p w14:paraId="3543EA8B"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327422C8">
          <v:rect id="_x0000_i1052" style="width:0;height:1.5pt" o:hralign="center" o:hrstd="t" o:hr="t" fillcolor="#a0a0a0" stroked="f"/>
        </w:pict>
      </w:r>
    </w:p>
    <w:p w14:paraId="092663B9" w14:textId="77777777" w:rsidR="007E7E1D" w:rsidRPr="00FB2FC5" w:rsidRDefault="007E7E1D" w:rsidP="007E7E1D">
      <w:pPr>
        <w:spacing w:line="0" w:lineRule="atLeast"/>
        <w:rPr>
          <w:rFonts w:eastAsia="Tahoma" w:cs="Arial"/>
          <w:bCs/>
          <w:lang w:val="en-US" w:eastAsia="it-IT"/>
        </w:rPr>
      </w:pPr>
    </w:p>
    <w:p w14:paraId="20CC6868"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54E5391F">
          <v:rect id="_x0000_i1053" style="width:0;height:1.5pt" o:hralign="center" o:hrstd="t" o:hr="t" fillcolor="#a0a0a0" stroked="f"/>
        </w:pict>
      </w:r>
    </w:p>
    <w:p w14:paraId="74D5C9C9" w14:textId="77777777" w:rsidR="007E7E1D" w:rsidRPr="00FB2FC5" w:rsidRDefault="007E7E1D" w:rsidP="007E7E1D">
      <w:pPr>
        <w:spacing w:line="0" w:lineRule="atLeast"/>
        <w:rPr>
          <w:rFonts w:eastAsia="Tahoma" w:cs="Arial"/>
          <w:bCs/>
          <w:lang w:val="en-US" w:eastAsia="it-IT"/>
        </w:rPr>
      </w:pPr>
    </w:p>
    <w:p w14:paraId="48AB14A3" w14:textId="77777777" w:rsidR="007E7E1D" w:rsidRPr="00FB2FC5" w:rsidRDefault="001C7247" w:rsidP="007E7E1D">
      <w:pPr>
        <w:spacing w:line="0" w:lineRule="atLeast"/>
        <w:rPr>
          <w:rFonts w:eastAsia="Tahoma" w:cs="Arial"/>
          <w:bCs/>
          <w:lang w:val="en-US" w:eastAsia="it-IT"/>
        </w:rPr>
      </w:pPr>
      <w:r>
        <w:rPr>
          <w:rFonts w:eastAsia="Tahoma" w:cs="Arial"/>
          <w:bCs/>
          <w:szCs w:val="20"/>
          <w:lang w:eastAsia="it-IT"/>
        </w:rPr>
        <w:pict w14:anchorId="1DAED49B">
          <v:rect id="_x0000_i1054" style="width:0;height:1.5pt" o:hralign="center" o:hrstd="t" o:hr="t" fillcolor="#a0a0a0" stroked="f"/>
        </w:pict>
      </w:r>
    </w:p>
    <w:p w14:paraId="5C02DD1A" w14:textId="77777777" w:rsidR="007E7E1D" w:rsidRPr="00FB2FC5" w:rsidRDefault="007E7E1D" w:rsidP="007E7E1D">
      <w:pPr>
        <w:spacing w:line="0" w:lineRule="atLeast"/>
        <w:rPr>
          <w:rFonts w:eastAsia="Tahoma" w:cs="Arial"/>
          <w:bCs/>
          <w:lang w:val="en-US" w:eastAsia="it-IT"/>
        </w:rPr>
      </w:pPr>
    </w:p>
    <w:p w14:paraId="74E90522" w14:textId="77777777" w:rsidR="0025471D" w:rsidRDefault="001C7247" w:rsidP="007E7E1D">
      <w:pPr>
        <w:spacing w:line="0" w:lineRule="atLeast"/>
        <w:rPr>
          <w:rFonts w:eastAsia="Tahoma" w:cs="Arial"/>
          <w:bCs/>
          <w:szCs w:val="20"/>
          <w:lang w:eastAsia="it-IT"/>
        </w:rPr>
      </w:pPr>
      <w:r>
        <w:rPr>
          <w:rFonts w:eastAsia="Tahoma" w:cs="Arial"/>
          <w:bCs/>
          <w:szCs w:val="20"/>
          <w:lang w:eastAsia="it-IT"/>
        </w:rPr>
        <w:pict w14:anchorId="05054285">
          <v:rect id="_x0000_i1055" style="width:0;height:1.5pt" o:hralign="center" o:bullet="t" o:hrstd="t" o:hr="t" fillcolor="#a0a0a0" stroked="f"/>
        </w:pict>
      </w:r>
    </w:p>
    <w:p w14:paraId="5F8A039F" w14:textId="77777777" w:rsidR="007E7E1D" w:rsidRPr="0025471D" w:rsidRDefault="007E7E1D" w:rsidP="0025471D">
      <w:pPr>
        <w:rPr>
          <w:rFonts w:eastAsia="Tahoma" w:cs="Arial"/>
          <w:bCs/>
          <w:szCs w:val="20"/>
          <w:lang w:eastAsia="it-IT"/>
        </w:rPr>
      </w:pPr>
    </w:p>
    <w:p w14:paraId="4CB9DED3" w14:textId="77777777" w:rsidR="008C2380" w:rsidRDefault="008C2380" w:rsidP="008C2380">
      <w:pPr>
        <w:jc w:val="center"/>
        <w:rPr>
          <w:rFonts w:eastAsia="Tahoma" w:cs="Arial"/>
          <w:bCs/>
          <w:lang w:val="en-US" w:eastAsia="it-IT"/>
        </w:rPr>
      </w:pPr>
    </w:p>
    <w:p w14:paraId="11A62C5B" w14:textId="77777777" w:rsidR="008C2380" w:rsidRDefault="008C2380" w:rsidP="008C2380">
      <w:pPr>
        <w:jc w:val="center"/>
        <w:rPr>
          <w:rFonts w:eastAsia="Tahoma" w:cs="Arial"/>
          <w:bCs/>
          <w:lang w:val="en-US" w:eastAsia="it-IT"/>
        </w:rPr>
      </w:pPr>
    </w:p>
    <w:p w14:paraId="2F006185" w14:textId="77777777" w:rsidR="008C2380" w:rsidRDefault="008C2380" w:rsidP="008C2380">
      <w:pPr>
        <w:jc w:val="center"/>
        <w:rPr>
          <w:rFonts w:eastAsia="Tahoma" w:cs="Arial"/>
          <w:bCs/>
          <w:lang w:val="en-US" w:eastAsia="it-IT"/>
        </w:rPr>
      </w:pPr>
    </w:p>
    <w:p w14:paraId="3CAA0994" w14:textId="77777777" w:rsidR="008C2380" w:rsidRDefault="008C2380" w:rsidP="008C2380">
      <w:pPr>
        <w:jc w:val="center"/>
        <w:rPr>
          <w:rFonts w:eastAsia="Tahoma" w:cs="Arial"/>
          <w:bCs/>
          <w:lang w:val="en-US" w:eastAsia="it-IT"/>
        </w:rPr>
      </w:pPr>
    </w:p>
    <w:p w14:paraId="623E3992" w14:textId="77777777" w:rsidR="008C2380" w:rsidRDefault="008C2380" w:rsidP="008C2380">
      <w:pPr>
        <w:jc w:val="center"/>
        <w:rPr>
          <w:rFonts w:eastAsia="Tahoma" w:cs="Arial"/>
          <w:bCs/>
          <w:lang w:val="en-US" w:eastAsia="it-IT"/>
        </w:rPr>
      </w:pPr>
    </w:p>
    <w:p w14:paraId="083388D5" w14:textId="77777777" w:rsidR="008C2380" w:rsidRDefault="008C2380" w:rsidP="008C2380">
      <w:pPr>
        <w:jc w:val="center"/>
        <w:rPr>
          <w:rFonts w:eastAsia="Tahoma" w:cs="Arial"/>
          <w:bCs/>
          <w:lang w:val="en-US" w:eastAsia="it-IT"/>
        </w:rPr>
      </w:pPr>
    </w:p>
    <w:p w14:paraId="3C151158" w14:textId="77777777" w:rsidR="008C2380" w:rsidRDefault="008C2380" w:rsidP="008C2380">
      <w:pPr>
        <w:jc w:val="center"/>
        <w:rPr>
          <w:rFonts w:eastAsia="Tahoma" w:cs="Arial"/>
          <w:bCs/>
          <w:lang w:val="en-US" w:eastAsia="it-IT"/>
        </w:rPr>
      </w:pPr>
    </w:p>
    <w:p w14:paraId="0F473F21" w14:textId="77777777" w:rsidR="008C2380" w:rsidRDefault="008C2380" w:rsidP="008C2380">
      <w:pPr>
        <w:jc w:val="center"/>
        <w:rPr>
          <w:rFonts w:eastAsia="Tahoma" w:cs="Arial"/>
          <w:bCs/>
          <w:lang w:val="en-US" w:eastAsia="it-IT"/>
        </w:rPr>
      </w:pPr>
    </w:p>
    <w:p w14:paraId="3B4D8684" w14:textId="77777777" w:rsidR="008C2380" w:rsidRDefault="008C2380" w:rsidP="008C2380">
      <w:pPr>
        <w:jc w:val="center"/>
        <w:rPr>
          <w:rFonts w:eastAsia="Tahoma" w:cs="Arial"/>
          <w:bCs/>
          <w:lang w:val="en-US" w:eastAsia="it-IT"/>
        </w:rPr>
      </w:pPr>
    </w:p>
    <w:p w14:paraId="282E5244" w14:textId="77777777" w:rsidR="008C2380" w:rsidRDefault="008C2380" w:rsidP="008C2380">
      <w:pPr>
        <w:jc w:val="center"/>
        <w:rPr>
          <w:rFonts w:eastAsia="Tahoma" w:cs="Arial"/>
          <w:bCs/>
          <w:lang w:val="en-US" w:eastAsia="it-IT"/>
        </w:rPr>
      </w:pPr>
    </w:p>
    <w:p w14:paraId="1416CC27" w14:textId="77777777" w:rsidR="008C2380" w:rsidRDefault="008C2380" w:rsidP="008C2380">
      <w:pPr>
        <w:jc w:val="center"/>
        <w:rPr>
          <w:rFonts w:eastAsia="Tahoma" w:cs="Arial"/>
          <w:bCs/>
          <w:lang w:val="en-US" w:eastAsia="it-IT"/>
        </w:rPr>
      </w:pPr>
    </w:p>
    <w:p w14:paraId="49A2B8A7" w14:textId="77777777" w:rsidR="008C2380" w:rsidRDefault="008C2380" w:rsidP="008C2380">
      <w:pPr>
        <w:jc w:val="center"/>
        <w:rPr>
          <w:rFonts w:eastAsia="Tahoma" w:cs="Arial"/>
          <w:bCs/>
          <w:lang w:val="en-US" w:eastAsia="it-IT"/>
        </w:rPr>
      </w:pPr>
    </w:p>
    <w:p w14:paraId="0292B943" w14:textId="77777777" w:rsidR="00BD7F7B" w:rsidRDefault="00BD7F7B" w:rsidP="008C2380">
      <w:pPr>
        <w:jc w:val="center"/>
        <w:rPr>
          <w:rFonts w:eastAsia="Tahoma" w:cs="Arial"/>
          <w:bCs/>
          <w:lang w:val="en-US" w:eastAsia="it-IT"/>
        </w:rPr>
      </w:pPr>
    </w:p>
    <w:p w14:paraId="51D9E39B" w14:textId="77777777" w:rsidR="00BD7F7B" w:rsidRDefault="00BD7F7B" w:rsidP="008C2380">
      <w:pPr>
        <w:jc w:val="center"/>
        <w:rPr>
          <w:rFonts w:eastAsia="Tahoma" w:cs="Arial"/>
          <w:bCs/>
          <w:lang w:val="en-US" w:eastAsia="it-IT"/>
        </w:rPr>
      </w:pPr>
    </w:p>
    <w:p w14:paraId="2EFD87DB" w14:textId="77777777" w:rsidR="00BD7F7B" w:rsidRDefault="00BD7F7B" w:rsidP="008C2380">
      <w:pPr>
        <w:jc w:val="center"/>
        <w:rPr>
          <w:rFonts w:eastAsia="Tahoma" w:cs="Arial"/>
          <w:bCs/>
          <w:lang w:val="en-US" w:eastAsia="it-IT"/>
        </w:rPr>
      </w:pPr>
    </w:p>
    <w:p w14:paraId="4F519F2B" w14:textId="77777777" w:rsidR="00BD7F7B" w:rsidRDefault="00BD7F7B" w:rsidP="008C2380">
      <w:pPr>
        <w:jc w:val="center"/>
        <w:rPr>
          <w:rFonts w:eastAsia="Tahoma" w:cs="Arial"/>
          <w:bCs/>
          <w:lang w:val="en-US" w:eastAsia="it-IT"/>
        </w:rPr>
      </w:pPr>
    </w:p>
    <w:p w14:paraId="095420D2" w14:textId="77777777" w:rsidR="00BD7F7B" w:rsidRDefault="00BD7F7B" w:rsidP="008C2380">
      <w:pPr>
        <w:jc w:val="center"/>
        <w:rPr>
          <w:rFonts w:eastAsia="Tahoma" w:cs="Arial"/>
          <w:bCs/>
          <w:lang w:val="en-US" w:eastAsia="it-IT"/>
        </w:rPr>
      </w:pPr>
    </w:p>
    <w:p w14:paraId="7B7BD6DA" w14:textId="77777777" w:rsidR="00BD7F7B" w:rsidRDefault="00BD7F7B" w:rsidP="008C2380">
      <w:pPr>
        <w:jc w:val="center"/>
        <w:rPr>
          <w:rFonts w:eastAsia="Tahoma" w:cs="Arial"/>
          <w:bCs/>
          <w:lang w:val="en-US" w:eastAsia="it-IT"/>
        </w:rPr>
      </w:pPr>
    </w:p>
    <w:p w14:paraId="58EE5CBC" w14:textId="77777777" w:rsidR="00BD7F7B" w:rsidRDefault="00BD7F7B" w:rsidP="008C2380">
      <w:pPr>
        <w:jc w:val="center"/>
        <w:rPr>
          <w:rFonts w:eastAsia="Tahoma" w:cs="Arial"/>
          <w:bCs/>
          <w:lang w:val="en-US" w:eastAsia="it-IT"/>
        </w:rPr>
      </w:pPr>
    </w:p>
    <w:p w14:paraId="4B6875BB" w14:textId="77777777" w:rsidR="00BD7F7B" w:rsidRDefault="00BD7F7B" w:rsidP="008C2380">
      <w:pPr>
        <w:jc w:val="center"/>
        <w:rPr>
          <w:rFonts w:eastAsia="Tahoma" w:cs="Arial"/>
          <w:bCs/>
          <w:lang w:val="en-US" w:eastAsia="it-IT"/>
        </w:rPr>
      </w:pPr>
    </w:p>
    <w:p w14:paraId="0179742F" w14:textId="77777777" w:rsidR="00BD7F7B" w:rsidRDefault="00BD7F7B" w:rsidP="008C2380">
      <w:pPr>
        <w:jc w:val="center"/>
        <w:rPr>
          <w:rFonts w:eastAsia="Tahoma" w:cs="Arial"/>
          <w:bCs/>
          <w:lang w:val="en-US" w:eastAsia="it-IT"/>
        </w:rPr>
      </w:pPr>
    </w:p>
    <w:p w14:paraId="2B6ADC1C" w14:textId="77777777"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14:anchorId="17359312" wp14:editId="7D57C572">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14:paraId="3D8AD805" w14:textId="77777777" w:rsidR="008C2380" w:rsidRDefault="008C2380" w:rsidP="008C2380">
      <w:pPr>
        <w:jc w:val="center"/>
        <w:rPr>
          <w:rFonts w:eastAsia="Tahoma" w:cs="Arial"/>
          <w:bCs/>
          <w:lang w:val="en-US" w:eastAsia="it-IT"/>
        </w:rPr>
      </w:pPr>
    </w:p>
    <w:p w14:paraId="128DFF7D" w14:textId="77777777" w:rsidR="008C2380" w:rsidRPr="00B80F3F" w:rsidRDefault="001C7247" w:rsidP="008C2380">
      <w:pPr>
        <w:jc w:val="center"/>
        <w:rPr>
          <w:rFonts w:eastAsia="Tahoma" w:cs="Arial"/>
          <w:b/>
          <w:bCs/>
          <w:color w:val="365F91" w:themeColor="accent1" w:themeShade="BF"/>
          <w:sz w:val="28"/>
          <w:szCs w:val="28"/>
          <w:lang w:val="en-US" w:eastAsia="it-IT"/>
        </w:rPr>
      </w:pPr>
      <w:hyperlink r:id="rId18" w:history="1">
        <w:r w:rsidR="00463EB0" w:rsidRPr="00B80F3F">
          <w:rPr>
            <w:rStyle w:val="Hyperlink"/>
            <w:b/>
            <w:color w:val="365F91" w:themeColor="accent1" w:themeShade="BF"/>
            <w:sz w:val="28"/>
            <w:szCs w:val="28"/>
            <w:u w:val="none"/>
          </w:rPr>
          <w:t>www.cfpa-e.eu</w:t>
        </w:r>
      </w:hyperlink>
    </w:p>
    <w:p w14:paraId="6C8F1B1A" w14:textId="77777777" w:rsidR="008C2380" w:rsidRDefault="008C2380" w:rsidP="008C2380">
      <w:pPr>
        <w:jc w:val="center"/>
        <w:rPr>
          <w:rFonts w:eastAsia="Tahoma" w:cs="Arial"/>
          <w:b/>
          <w:bCs/>
          <w:lang w:val="en-US" w:eastAsia="it-IT"/>
        </w:rPr>
      </w:pPr>
    </w:p>
    <w:p w14:paraId="490F933B" w14:textId="77777777" w:rsidR="008C2380" w:rsidRDefault="008C2380" w:rsidP="008C2380">
      <w:pPr>
        <w:jc w:val="center"/>
        <w:rPr>
          <w:rFonts w:eastAsia="Tahoma" w:cs="Arial"/>
          <w:b/>
          <w:bCs/>
          <w:lang w:val="en-US" w:eastAsia="it-IT"/>
        </w:rPr>
      </w:pPr>
    </w:p>
    <w:p w14:paraId="75900FBA" w14:textId="77777777" w:rsidR="008C2380" w:rsidRDefault="008C2380" w:rsidP="008C2380">
      <w:pPr>
        <w:jc w:val="center"/>
        <w:rPr>
          <w:rFonts w:eastAsia="Tahoma" w:cs="Arial"/>
          <w:b/>
          <w:bCs/>
          <w:lang w:val="en-US" w:eastAsia="it-IT"/>
        </w:rPr>
      </w:pPr>
    </w:p>
    <w:p w14:paraId="32B855D9" w14:textId="77777777" w:rsidR="008C2380" w:rsidRDefault="008C2380" w:rsidP="008C2380">
      <w:pPr>
        <w:jc w:val="center"/>
        <w:rPr>
          <w:rFonts w:eastAsia="Tahoma" w:cs="Arial"/>
          <w:b/>
          <w:bCs/>
          <w:lang w:val="en-US" w:eastAsia="it-IT"/>
        </w:rPr>
      </w:pPr>
    </w:p>
    <w:p w14:paraId="64C2224C" w14:textId="77777777" w:rsidR="008C2380" w:rsidRDefault="008C2380" w:rsidP="008C2380">
      <w:pPr>
        <w:jc w:val="center"/>
        <w:rPr>
          <w:rFonts w:eastAsia="Tahoma" w:cs="Arial"/>
          <w:b/>
          <w:bCs/>
          <w:lang w:val="en-US" w:eastAsia="it-IT"/>
        </w:rPr>
      </w:pPr>
    </w:p>
    <w:p w14:paraId="06AAADDB" w14:textId="77777777" w:rsidR="008C2380" w:rsidRDefault="008C2380" w:rsidP="008C2380">
      <w:pPr>
        <w:jc w:val="center"/>
        <w:rPr>
          <w:rFonts w:eastAsia="Tahoma" w:cs="Arial"/>
          <w:b/>
          <w:bCs/>
          <w:lang w:val="en-US" w:eastAsia="it-IT"/>
        </w:rPr>
      </w:pPr>
    </w:p>
    <w:p w14:paraId="5CDC61C8" w14:textId="77777777" w:rsidR="008C2380" w:rsidRPr="008C2380" w:rsidRDefault="008C2380" w:rsidP="008C2380">
      <w:pPr>
        <w:rPr>
          <w:rFonts w:eastAsia="Tahoma" w:cs="Arial"/>
          <w:bCs/>
          <w:lang w:val="en-US" w:eastAsia="it-IT"/>
        </w:rPr>
      </w:pPr>
    </w:p>
    <w:sectPr w:rsidR="008C2380" w:rsidRPr="008C2380" w:rsidSect="00A41716">
      <w:headerReference w:type="first" r:id="rId19"/>
      <w:footerReference w:type="first" r:id="rId20"/>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884D" w14:textId="77777777" w:rsidR="00D153B1" w:rsidRDefault="00D153B1">
      <w:r>
        <w:separator/>
      </w:r>
    </w:p>
  </w:endnote>
  <w:endnote w:type="continuationSeparator" w:id="0">
    <w:p w14:paraId="51B1A0CD" w14:textId="77777777" w:rsidR="00D153B1" w:rsidRDefault="00D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9CFD" w14:textId="77777777" w:rsidR="00D153B1" w:rsidRPr="00836F8C" w:rsidRDefault="00D153B1">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C380" w14:textId="77777777" w:rsidR="00D153B1" w:rsidRPr="00836F8C" w:rsidRDefault="00D153B1">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B0AA" w14:textId="77777777" w:rsidR="00D153B1" w:rsidRDefault="00D153B1">
      <w:r>
        <w:separator/>
      </w:r>
    </w:p>
  </w:footnote>
  <w:footnote w:type="continuationSeparator" w:id="0">
    <w:p w14:paraId="5A7A0ED9" w14:textId="77777777" w:rsidR="00D153B1" w:rsidRDefault="00D1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2044" w14:textId="72896641" w:rsidR="00D153B1" w:rsidRPr="00436AD6" w:rsidRDefault="00D153B1"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B10F1B">
      <w:rPr>
        <w:rStyle w:val="Seitenzahl"/>
        <w:rFonts w:cs="Tahoma"/>
        <w:b/>
        <w:noProof/>
        <w:sz w:val="20"/>
        <w:szCs w:val="20"/>
      </w:rPr>
      <w:t>16</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58240" behindDoc="0" locked="0" layoutInCell="1" allowOverlap="0" wp14:anchorId="2B3E9130" wp14:editId="1A54B223">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FA42" id="Line 4"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" o:allowoverlap="f">
              <w10:wrap type="square"/>
            </v:line>
          </w:pict>
        </mc:Fallback>
      </mc:AlternateContent>
    </w:r>
    <w:r w:rsidRPr="00436AD6">
      <w:rPr>
        <w:rStyle w:val="Seitenzahl"/>
        <w:rFonts w:cs="Tahoma"/>
        <w:b/>
        <w:sz w:val="20"/>
        <w:szCs w:val="20"/>
      </w:rPr>
      <w:t xml:space="preserve">GUIDELINE No </w:t>
    </w:r>
    <w:r>
      <w:rPr>
        <w:rStyle w:val="Seitenzahl"/>
        <w:rFonts w:cs="Tahoma"/>
        <w:b/>
        <w:sz w:val="20"/>
        <w:szCs w:val="20"/>
      </w:rPr>
      <w:t>03:2023 F</w:t>
    </w:r>
    <w:r>
      <w:rPr>
        <w:rStyle w:val="Seitenzahl"/>
        <w:rFonts w:cs="Tahoma"/>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B579" w14:textId="77777777" w:rsidR="00D153B1" w:rsidRPr="000A1847" w:rsidRDefault="00D153B1" w:rsidP="000A18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5"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5160582">
    <w:abstractNumId w:val="4"/>
  </w:num>
  <w:num w:numId="2" w16cid:durableId="1844777023">
    <w:abstractNumId w:val="5"/>
  </w:num>
  <w:num w:numId="3" w16cid:durableId="1039167627">
    <w:abstractNumId w:val="0"/>
  </w:num>
  <w:num w:numId="4" w16cid:durableId="1355305260">
    <w:abstractNumId w:val="6"/>
  </w:num>
  <w:num w:numId="5" w16cid:durableId="229123505">
    <w:abstractNumId w:val="3"/>
  </w:num>
  <w:num w:numId="6" w16cid:durableId="2084909481">
    <w:abstractNumId w:val="1"/>
  </w:num>
  <w:num w:numId="7" w16cid:durableId="802963274">
    <w:abstractNumId w:val="2"/>
  </w:num>
  <w:num w:numId="8" w16cid:durableId="791365639">
    <w:abstractNumId w:val="4"/>
  </w:num>
  <w:num w:numId="9" w16cid:durableId="721634416">
    <w:abstractNumId w:val="4"/>
  </w:num>
  <w:num w:numId="10" w16cid:durableId="226234727">
    <w:abstractNumId w:val="4"/>
  </w:num>
  <w:num w:numId="11" w16cid:durableId="1887135060">
    <w:abstractNumId w:val="4"/>
  </w:num>
  <w:num w:numId="12" w16cid:durableId="1831560271">
    <w:abstractNumId w:val="4"/>
  </w:num>
  <w:num w:numId="13" w16cid:durableId="1533374540">
    <w:abstractNumId w:val="4"/>
  </w:num>
  <w:num w:numId="14" w16cid:durableId="1155800382">
    <w:abstractNumId w:val="4"/>
  </w:num>
  <w:num w:numId="15" w16cid:durableId="232275511">
    <w:abstractNumId w:val="4"/>
  </w:num>
  <w:num w:numId="16" w16cid:durableId="689644351">
    <w:abstractNumId w:val="4"/>
  </w:num>
  <w:num w:numId="17" w16cid:durableId="956761847">
    <w:abstractNumId w:val="4"/>
  </w:num>
  <w:num w:numId="18" w16cid:durableId="1551648253">
    <w:abstractNumId w:val="4"/>
  </w:num>
  <w:num w:numId="19" w16cid:durableId="1375428312">
    <w:abstractNumId w:val="4"/>
  </w:num>
  <w:num w:numId="20" w16cid:durableId="1132363706">
    <w:abstractNumId w:val="4"/>
  </w:num>
  <w:num w:numId="21" w16cid:durableId="1239245737">
    <w:abstractNumId w:val="4"/>
  </w:num>
  <w:num w:numId="22" w16cid:durableId="1327367309">
    <w:abstractNumId w:val="4"/>
  </w:num>
  <w:num w:numId="23" w16cid:durableId="278028982">
    <w:abstractNumId w:val="4"/>
  </w:num>
  <w:num w:numId="24" w16cid:durableId="125436852">
    <w:abstractNumId w:val="4"/>
  </w:num>
  <w:num w:numId="25" w16cid:durableId="1352145566">
    <w:abstractNumId w:val="4"/>
  </w:num>
  <w:num w:numId="26" w16cid:durableId="2813781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847"/>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578B"/>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11C"/>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C7247"/>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0F5C"/>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579"/>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66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8FF"/>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3652"/>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3F2E"/>
    <w:rsid w:val="005D6FE3"/>
    <w:rsid w:val="005E2797"/>
    <w:rsid w:val="005E2A6F"/>
    <w:rsid w:val="005E2D80"/>
    <w:rsid w:val="005E4BC6"/>
    <w:rsid w:val="005E5B03"/>
    <w:rsid w:val="005E72F5"/>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2443"/>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2A33"/>
    <w:rsid w:val="007C2C73"/>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760"/>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49DB"/>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0CD1"/>
    <w:rsid w:val="00A92404"/>
    <w:rsid w:val="00A95F6A"/>
    <w:rsid w:val="00A95FC5"/>
    <w:rsid w:val="00A97ABB"/>
    <w:rsid w:val="00AA1B6B"/>
    <w:rsid w:val="00AA4771"/>
    <w:rsid w:val="00AA4774"/>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153D"/>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0F1B"/>
    <w:rsid w:val="00B1138B"/>
    <w:rsid w:val="00B128C6"/>
    <w:rsid w:val="00B15080"/>
    <w:rsid w:val="00B1632B"/>
    <w:rsid w:val="00B17173"/>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4915"/>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3B1"/>
    <w:rsid w:val="00D15600"/>
    <w:rsid w:val="00D16219"/>
    <w:rsid w:val="00D166A3"/>
    <w:rsid w:val="00D16815"/>
    <w:rsid w:val="00D16906"/>
    <w:rsid w:val="00D219BC"/>
    <w:rsid w:val="00D2367F"/>
    <w:rsid w:val="00D270FD"/>
    <w:rsid w:val="00D2718E"/>
    <w:rsid w:val="00D319BF"/>
    <w:rsid w:val="00D31BC6"/>
    <w:rsid w:val="00D323ED"/>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A7A95"/>
    <w:rsid w:val="00DB0B80"/>
    <w:rsid w:val="00DB0B8E"/>
    <w:rsid w:val="00DB0FA0"/>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17"/>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5D5D"/>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0FA15"/>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7C2C73"/>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DA7A95"/>
    <w:pPr>
      <w:keepNext/>
      <w:numPr>
        <w:ilvl w:val="2"/>
        <w:numId w:val="1"/>
      </w:numPr>
      <w:tabs>
        <w:tab w:val="clear" w:pos="1224"/>
        <w:tab w:val="left" w:pos="709"/>
      </w:tabs>
      <w:spacing w:before="240" w:after="60"/>
      <w:ind w:left="709" w:hanging="709"/>
      <w:outlineLvl w:val="2"/>
    </w:pPr>
    <w:rPr>
      <w:rFonts w:cs="Arial"/>
      <w:b/>
      <w:bCs/>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rsid w:val="007C2C73"/>
    <w:rPr>
      <w:rFonts w:ascii="Tahoma" w:hAnsi="Tahoma" w:cs="Arial"/>
      <w:b/>
      <w:bCs/>
      <w:iCs/>
      <w:szCs w:val="28"/>
      <w:lang w:val="en-GB" w:eastAsia="sv-SE"/>
    </w:rPr>
  </w:style>
  <w:style w:type="character" w:customStyle="1" w:styleId="berschrift3Zchn">
    <w:name w:val="Überschrift 3 Zchn"/>
    <w:basedOn w:val="Absatz-Standardschriftart"/>
    <w:link w:val="berschrift3"/>
    <w:rsid w:val="00DA7A95"/>
    <w:rPr>
      <w:rFonts w:ascii="Tahoma" w:hAnsi="Tahoma" w:cs="Arial"/>
      <w:b/>
      <w:bCs/>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clear" w:pos="709"/>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clear" w:pos="709"/>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www.cfpa-e.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yperlink" Target="https://cfpa-e.eu/category-guidelines/security/" TargetMode="External"/><Relationship Id="rId2" Type="http://schemas.openxmlformats.org/officeDocument/2006/relationships/numbering" Target="numbering.xml"/><Relationship Id="rId16" Type="http://schemas.openxmlformats.org/officeDocument/2006/relationships/hyperlink" Target="https://cfpa-e.eu/category-guidelines/natural-haz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fpa-e.eu/category-guidelines/fire-prevention-and-protection/"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2CD0-5963-491F-950C-5870ABD0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16</Pages>
  <Words>4027</Words>
  <Characters>25140</Characters>
  <Application>Microsoft Office Word</Application>
  <DocSecurity>0</DocSecurity>
  <Lines>209</Lines>
  <Paragraphs>58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Rusch,Hardy</cp:lastModifiedBy>
  <cp:revision>3</cp:revision>
  <cp:lastPrinted>2021-12-16T12:47:00Z</cp:lastPrinted>
  <dcterms:created xsi:type="dcterms:W3CDTF">2023-11-03T13:31:00Z</dcterms:created>
  <dcterms:modified xsi:type="dcterms:W3CDTF">2023-11-03T13:34:00Z</dcterms:modified>
</cp:coreProperties>
</file>