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9606" w:type="dxa"/>
        <w:tblLook w:val="04A0" w:firstRow="1" w:lastRow="0" w:firstColumn="1" w:lastColumn="0" w:noHBand="0" w:noVBand="1"/>
      </w:tblPr>
      <w:tblGrid>
        <w:gridCol w:w="2263"/>
        <w:gridCol w:w="7343"/>
      </w:tblGrid>
      <w:tr w:rsidR="00546CB4" w14:paraId="6146B3A1" w14:textId="77777777" w:rsidTr="008F2C7A">
        <w:tc>
          <w:tcPr>
            <w:tcW w:w="9606" w:type="dxa"/>
            <w:gridSpan w:val="2"/>
            <w:shd w:val="clear" w:color="auto" w:fill="9CC2E5" w:themeFill="accent1" w:themeFillTint="99"/>
          </w:tcPr>
          <w:p w14:paraId="6146B3A0" w14:textId="77777777" w:rsidR="00546CB4" w:rsidRPr="00546CB4" w:rsidRDefault="00546CB4" w:rsidP="006816B7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546CB4">
              <w:rPr>
                <w:b/>
                <w:color w:val="FFFFFF" w:themeColor="background1"/>
                <w:sz w:val="36"/>
                <w:szCs w:val="36"/>
              </w:rPr>
              <w:t>1.</w:t>
            </w:r>
            <w:r w:rsidR="006816B7">
              <w:rPr>
                <w:b/>
                <w:color w:val="FFFFFF" w:themeColor="background1"/>
                <w:sz w:val="36"/>
                <w:szCs w:val="36"/>
              </w:rPr>
              <w:t xml:space="preserve">35   Management of Key and Access </w:t>
            </w:r>
            <w:r w:rsidR="009649FE">
              <w:rPr>
                <w:b/>
                <w:color w:val="FFFFFF" w:themeColor="background1"/>
                <w:sz w:val="36"/>
                <w:szCs w:val="36"/>
              </w:rPr>
              <w:t xml:space="preserve"> Systems</w:t>
            </w:r>
          </w:p>
        </w:tc>
      </w:tr>
      <w:tr w:rsidR="00546CB4" w14:paraId="6146B3A4" w14:textId="77777777" w:rsidTr="008F2C7A">
        <w:tc>
          <w:tcPr>
            <w:tcW w:w="2263" w:type="dxa"/>
          </w:tcPr>
          <w:p w14:paraId="6146B3A2" w14:textId="77777777" w:rsidR="00546CB4" w:rsidRPr="00660428" w:rsidRDefault="00546CB4" w:rsidP="00546CB4">
            <w:pPr>
              <w:jc w:val="right"/>
              <w:rPr>
                <w:sz w:val="24"/>
                <w:szCs w:val="24"/>
              </w:rPr>
            </w:pPr>
            <w:r w:rsidRPr="00660428">
              <w:rPr>
                <w:sz w:val="24"/>
                <w:szCs w:val="24"/>
              </w:rPr>
              <w:t>Level</w:t>
            </w:r>
          </w:p>
        </w:tc>
        <w:tc>
          <w:tcPr>
            <w:tcW w:w="7343" w:type="dxa"/>
          </w:tcPr>
          <w:p w14:paraId="6146B3A3" w14:textId="009CA408" w:rsidR="00546CB4" w:rsidRPr="00660428" w:rsidRDefault="00A43B87" w:rsidP="00E16BA7">
            <w:pPr>
              <w:jc w:val="both"/>
              <w:rPr>
                <w:sz w:val="24"/>
                <w:szCs w:val="24"/>
              </w:rPr>
            </w:pPr>
            <w:r w:rsidRPr="00660428">
              <w:rPr>
                <w:sz w:val="24"/>
                <w:szCs w:val="24"/>
              </w:rPr>
              <w:t>3</w:t>
            </w:r>
          </w:p>
        </w:tc>
      </w:tr>
      <w:tr w:rsidR="00546CB4" w14:paraId="6146B3A7" w14:textId="77777777" w:rsidTr="008F2C7A">
        <w:tc>
          <w:tcPr>
            <w:tcW w:w="2263" w:type="dxa"/>
          </w:tcPr>
          <w:p w14:paraId="6146B3A5" w14:textId="77777777" w:rsidR="00546CB4" w:rsidRPr="00660428" w:rsidRDefault="00546CB4" w:rsidP="00546CB4">
            <w:pPr>
              <w:jc w:val="right"/>
              <w:rPr>
                <w:sz w:val="24"/>
                <w:szCs w:val="24"/>
              </w:rPr>
            </w:pPr>
            <w:r w:rsidRPr="00660428">
              <w:rPr>
                <w:sz w:val="24"/>
                <w:szCs w:val="24"/>
              </w:rPr>
              <w:t>Duration</w:t>
            </w:r>
          </w:p>
        </w:tc>
        <w:tc>
          <w:tcPr>
            <w:tcW w:w="7343" w:type="dxa"/>
          </w:tcPr>
          <w:p w14:paraId="6146B3A6" w14:textId="3F41EAFA" w:rsidR="00546CB4" w:rsidRPr="00660428" w:rsidRDefault="00A43B87" w:rsidP="006816B7">
            <w:pPr>
              <w:jc w:val="both"/>
              <w:rPr>
                <w:sz w:val="24"/>
                <w:szCs w:val="24"/>
              </w:rPr>
            </w:pPr>
            <w:r w:rsidRPr="00660428">
              <w:rPr>
                <w:sz w:val="24"/>
                <w:szCs w:val="24"/>
              </w:rPr>
              <w:t>Minimum of 6 hours</w:t>
            </w:r>
          </w:p>
        </w:tc>
      </w:tr>
      <w:tr w:rsidR="00546CB4" w14:paraId="6146B3AA" w14:textId="77777777" w:rsidTr="008F2C7A">
        <w:tc>
          <w:tcPr>
            <w:tcW w:w="2263" w:type="dxa"/>
          </w:tcPr>
          <w:p w14:paraId="6146B3A8" w14:textId="462C1F24" w:rsidR="00546CB4" w:rsidRPr="00660428" w:rsidRDefault="00A43B87" w:rsidP="00546CB4">
            <w:pPr>
              <w:jc w:val="right"/>
              <w:rPr>
                <w:sz w:val="24"/>
                <w:szCs w:val="24"/>
              </w:rPr>
            </w:pPr>
            <w:r w:rsidRPr="00660428">
              <w:rPr>
                <w:sz w:val="24"/>
                <w:szCs w:val="24"/>
              </w:rPr>
              <w:t>CFPA-E</w:t>
            </w:r>
            <w:r w:rsidR="00546CB4" w:rsidRPr="00660428">
              <w:rPr>
                <w:sz w:val="24"/>
                <w:szCs w:val="24"/>
              </w:rPr>
              <w:t xml:space="preserve"> Points</w:t>
            </w:r>
          </w:p>
        </w:tc>
        <w:tc>
          <w:tcPr>
            <w:tcW w:w="7343" w:type="dxa"/>
          </w:tcPr>
          <w:p w14:paraId="6146B3A9" w14:textId="77777777" w:rsidR="00546CB4" w:rsidRPr="00660428" w:rsidRDefault="006816B7" w:rsidP="00E16BA7">
            <w:pPr>
              <w:jc w:val="both"/>
              <w:rPr>
                <w:sz w:val="24"/>
                <w:szCs w:val="24"/>
              </w:rPr>
            </w:pPr>
            <w:r w:rsidRPr="00660428">
              <w:rPr>
                <w:sz w:val="24"/>
                <w:szCs w:val="24"/>
              </w:rPr>
              <w:t>6</w:t>
            </w:r>
          </w:p>
        </w:tc>
      </w:tr>
      <w:tr w:rsidR="00546CB4" w14:paraId="6146B3AD" w14:textId="77777777" w:rsidTr="008F2C7A">
        <w:tc>
          <w:tcPr>
            <w:tcW w:w="2263" w:type="dxa"/>
          </w:tcPr>
          <w:p w14:paraId="6146B3AB" w14:textId="77777777" w:rsidR="00546CB4" w:rsidRPr="00660428" w:rsidRDefault="00546CB4" w:rsidP="00546CB4">
            <w:pPr>
              <w:jc w:val="right"/>
              <w:rPr>
                <w:sz w:val="24"/>
                <w:szCs w:val="24"/>
              </w:rPr>
            </w:pPr>
            <w:r w:rsidRPr="00660428">
              <w:rPr>
                <w:sz w:val="24"/>
                <w:szCs w:val="24"/>
              </w:rPr>
              <w:t>Aim</w:t>
            </w:r>
          </w:p>
        </w:tc>
        <w:tc>
          <w:tcPr>
            <w:tcW w:w="7343" w:type="dxa"/>
          </w:tcPr>
          <w:p w14:paraId="6146B3AC" w14:textId="20E41189" w:rsidR="00546CB4" w:rsidRPr="00660428" w:rsidRDefault="00A43B87" w:rsidP="005D375A">
            <w:pPr>
              <w:jc w:val="both"/>
              <w:rPr>
                <w:sz w:val="24"/>
                <w:szCs w:val="24"/>
              </w:rPr>
            </w:pPr>
            <w:r w:rsidRPr="00660428">
              <w:rPr>
                <w:sz w:val="24"/>
                <w:szCs w:val="24"/>
              </w:rPr>
              <w:t>T</w:t>
            </w:r>
            <w:r w:rsidR="006816B7" w:rsidRPr="00660428">
              <w:rPr>
                <w:sz w:val="24"/>
                <w:szCs w:val="24"/>
              </w:rPr>
              <w:t xml:space="preserve">o provide </w:t>
            </w:r>
            <w:r w:rsidRPr="00660428">
              <w:rPr>
                <w:sz w:val="24"/>
                <w:szCs w:val="24"/>
              </w:rPr>
              <w:t xml:space="preserve">learners with </w:t>
            </w:r>
            <w:r w:rsidR="006816B7" w:rsidRPr="00660428">
              <w:rPr>
                <w:sz w:val="24"/>
                <w:szCs w:val="24"/>
              </w:rPr>
              <w:t xml:space="preserve">the knowledge needed in order to implement planned </w:t>
            </w:r>
            <w:r w:rsidR="00E961C3" w:rsidRPr="00660428">
              <w:rPr>
                <w:sz w:val="24"/>
                <w:szCs w:val="24"/>
              </w:rPr>
              <w:t>access systems</w:t>
            </w:r>
          </w:p>
        </w:tc>
      </w:tr>
      <w:tr w:rsidR="00546CB4" w14:paraId="6146B3B0" w14:textId="77777777" w:rsidTr="008F2C7A">
        <w:tc>
          <w:tcPr>
            <w:tcW w:w="2263" w:type="dxa"/>
          </w:tcPr>
          <w:p w14:paraId="6146B3AE" w14:textId="77777777" w:rsidR="00546CB4" w:rsidRPr="00660428" w:rsidRDefault="00546CB4" w:rsidP="00546CB4">
            <w:pPr>
              <w:jc w:val="right"/>
              <w:rPr>
                <w:sz w:val="24"/>
                <w:szCs w:val="24"/>
              </w:rPr>
            </w:pPr>
            <w:r w:rsidRPr="00660428">
              <w:rPr>
                <w:sz w:val="24"/>
                <w:szCs w:val="24"/>
              </w:rPr>
              <w:t>Target Public</w:t>
            </w:r>
          </w:p>
        </w:tc>
        <w:tc>
          <w:tcPr>
            <w:tcW w:w="7343" w:type="dxa"/>
          </w:tcPr>
          <w:p w14:paraId="6146B3AF" w14:textId="77777777" w:rsidR="00546CB4" w:rsidRPr="00660428" w:rsidRDefault="005D375A" w:rsidP="009649FE">
            <w:pPr>
              <w:jc w:val="both"/>
              <w:rPr>
                <w:sz w:val="24"/>
                <w:szCs w:val="24"/>
              </w:rPr>
            </w:pPr>
            <w:r w:rsidRPr="00660428">
              <w:rPr>
                <w:sz w:val="24"/>
                <w:szCs w:val="24"/>
              </w:rPr>
              <w:t>Persons responsible for key and access systems in companies and authorities</w:t>
            </w:r>
          </w:p>
        </w:tc>
      </w:tr>
      <w:tr w:rsidR="00546CB4" w14:paraId="6146B3B3" w14:textId="77777777" w:rsidTr="008F2C7A">
        <w:tc>
          <w:tcPr>
            <w:tcW w:w="2263" w:type="dxa"/>
          </w:tcPr>
          <w:p w14:paraId="6146B3B1" w14:textId="77777777" w:rsidR="00546CB4" w:rsidRPr="00660428" w:rsidRDefault="00546CB4" w:rsidP="00546CB4">
            <w:pPr>
              <w:jc w:val="right"/>
              <w:rPr>
                <w:sz w:val="24"/>
                <w:szCs w:val="24"/>
              </w:rPr>
            </w:pPr>
            <w:r w:rsidRPr="00660428">
              <w:rPr>
                <w:sz w:val="24"/>
                <w:szCs w:val="24"/>
              </w:rPr>
              <w:t>Prerequisites</w:t>
            </w:r>
          </w:p>
        </w:tc>
        <w:tc>
          <w:tcPr>
            <w:tcW w:w="7343" w:type="dxa"/>
          </w:tcPr>
          <w:p w14:paraId="6146B3B2" w14:textId="77777777" w:rsidR="00546CB4" w:rsidRPr="00660428" w:rsidRDefault="005509EB" w:rsidP="00E16BA7">
            <w:pPr>
              <w:jc w:val="both"/>
              <w:rPr>
                <w:sz w:val="24"/>
                <w:szCs w:val="24"/>
              </w:rPr>
            </w:pPr>
            <w:r w:rsidRPr="00660428">
              <w:rPr>
                <w:sz w:val="24"/>
                <w:szCs w:val="24"/>
              </w:rPr>
              <w:t>Basic knowledge of mechanical protection</w:t>
            </w:r>
          </w:p>
        </w:tc>
      </w:tr>
      <w:tr w:rsidR="00546CB4" w14:paraId="6146B3B6" w14:textId="77777777" w:rsidTr="008F2C7A">
        <w:tc>
          <w:tcPr>
            <w:tcW w:w="2263" w:type="dxa"/>
          </w:tcPr>
          <w:p w14:paraId="6146B3B4" w14:textId="77777777" w:rsidR="00546CB4" w:rsidRPr="00660428" w:rsidRDefault="00546CB4" w:rsidP="00546CB4">
            <w:pPr>
              <w:jc w:val="right"/>
              <w:rPr>
                <w:sz w:val="24"/>
                <w:szCs w:val="24"/>
              </w:rPr>
            </w:pPr>
            <w:r w:rsidRPr="00660428">
              <w:rPr>
                <w:sz w:val="24"/>
                <w:szCs w:val="24"/>
              </w:rPr>
              <w:t>Progression</w:t>
            </w:r>
          </w:p>
        </w:tc>
        <w:tc>
          <w:tcPr>
            <w:tcW w:w="7343" w:type="dxa"/>
          </w:tcPr>
          <w:p w14:paraId="6146B3B5" w14:textId="3CC1B942" w:rsidR="00546CB4" w:rsidRPr="00660428" w:rsidRDefault="00A43B87" w:rsidP="006161DD">
            <w:pPr>
              <w:tabs>
                <w:tab w:val="left" w:pos="1014"/>
              </w:tabs>
              <w:jc w:val="both"/>
              <w:rPr>
                <w:sz w:val="24"/>
                <w:szCs w:val="24"/>
              </w:rPr>
            </w:pPr>
            <w:r w:rsidRPr="00660428">
              <w:rPr>
                <w:sz w:val="24"/>
                <w:szCs w:val="24"/>
              </w:rPr>
              <w:t>Courses from the CFPA qualifications framework to broaden knowledge at Level 3 or progress to more in-depth courses at Level 4</w:t>
            </w:r>
          </w:p>
        </w:tc>
      </w:tr>
      <w:tr w:rsidR="00546CB4" w14:paraId="6146B3B8" w14:textId="77777777" w:rsidTr="008F2C7A">
        <w:tc>
          <w:tcPr>
            <w:tcW w:w="9606" w:type="dxa"/>
            <w:gridSpan w:val="2"/>
            <w:shd w:val="clear" w:color="auto" w:fill="9CC2E5" w:themeFill="accent1" w:themeFillTint="99"/>
          </w:tcPr>
          <w:p w14:paraId="6146B3B7" w14:textId="77777777" w:rsidR="00546CB4" w:rsidRPr="00660428" w:rsidRDefault="00546CB4" w:rsidP="00E16BA7">
            <w:pPr>
              <w:jc w:val="both"/>
              <w:rPr>
                <w:sz w:val="24"/>
                <w:szCs w:val="24"/>
              </w:rPr>
            </w:pPr>
          </w:p>
        </w:tc>
      </w:tr>
      <w:tr w:rsidR="00546CB4" w14:paraId="6146B3BB" w14:textId="77777777" w:rsidTr="008F2C7A">
        <w:tc>
          <w:tcPr>
            <w:tcW w:w="2263" w:type="dxa"/>
          </w:tcPr>
          <w:p w14:paraId="6146B3B9" w14:textId="09076906" w:rsidR="00546CB4" w:rsidRPr="00660428" w:rsidRDefault="00546CB4" w:rsidP="00546CB4">
            <w:pPr>
              <w:rPr>
                <w:sz w:val="24"/>
                <w:szCs w:val="24"/>
              </w:rPr>
            </w:pPr>
            <w:r w:rsidRPr="00660428">
              <w:rPr>
                <w:sz w:val="24"/>
                <w:szCs w:val="24"/>
              </w:rPr>
              <w:t>Learning Outcomes</w:t>
            </w:r>
          </w:p>
        </w:tc>
        <w:tc>
          <w:tcPr>
            <w:tcW w:w="7343" w:type="dxa"/>
          </w:tcPr>
          <w:p w14:paraId="6146B3BA" w14:textId="1D76B1CE" w:rsidR="00546CB4" w:rsidRPr="00660428" w:rsidRDefault="00187D52" w:rsidP="00E16BA7">
            <w:pPr>
              <w:jc w:val="both"/>
              <w:rPr>
                <w:sz w:val="24"/>
                <w:szCs w:val="24"/>
              </w:rPr>
            </w:pPr>
            <w:r w:rsidRPr="00660428">
              <w:rPr>
                <w:sz w:val="24"/>
                <w:szCs w:val="24"/>
              </w:rPr>
              <w:t xml:space="preserve">Upon successful completion of the course learners </w:t>
            </w:r>
            <w:r w:rsidR="006161DD" w:rsidRPr="00660428">
              <w:rPr>
                <w:sz w:val="24"/>
                <w:szCs w:val="24"/>
              </w:rPr>
              <w:t>will be able to:</w:t>
            </w:r>
          </w:p>
        </w:tc>
      </w:tr>
      <w:tr w:rsidR="00546CB4" w14:paraId="6146B3BE" w14:textId="77777777" w:rsidTr="008F2C7A">
        <w:tc>
          <w:tcPr>
            <w:tcW w:w="2263" w:type="dxa"/>
          </w:tcPr>
          <w:p w14:paraId="6146B3BC" w14:textId="77777777" w:rsidR="00546CB4" w:rsidRPr="00660428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343" w:type="dxa"/>
          </w:tcPr>
          <w:p w14:paraId="6146B3BD" w14:textId="62822FEC" w:rsidR="00546CB4" w:rsidRPr="00660428" w:rsidRDefault="00D12EB0" w:rsidP="006E77C1">
            <w:pPr>
              <w:jc w:val="both"/>
              <w:rPr>
                <w:sz w:val="24"/>
                <w:szCs w:val="24"/>
              </w:rPr>
            </w:pPr>
            <w:r w:rsidRPr="00660428">
              <w:rPr>
                <w:sz w:val="24"/>
                <w:szCs w:val="24"/>
              </w:rPr>
              <w:t>Appraise</w:t>
            </w:r>
            <w:r w:rsidR="005509EB" w:rsidRPr="00660428">
              <w:rPr>
                <w:sz w:val="24"/>
                <w:szCs w:val="24"/>
              </w:rPr>
              <w:t xml:space="preserve"> the function, structure and design of key and access systems</w:t>
            </w:r>
          </w:p>
        </w:tc>
      </w:tr>
      <w:tr w:rsidR="00546CB4" w14:paraId="6146B3C1" w14:textId="77777777" w:rsidTr="008F2C7A">
        <w:tc>
          <w:tcPr>
            <w:tcW w:w="2263" w:type="dxa"/>
          </w:tcPr>
          <w:p w14:paraId="6146B3BF" w14:textId="77777777" w:rsidR="00546CB4" w:rsidRPr="00660428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343" w:type="dxa"/>
          </w:tcPr>
          <w:p w14:paraId="6146B3C0" w14:textId="7C54C52C" w:rsidR="00546CB4" w:rsidRPr="00660428" w:rsidRDefault="00D12EB0" w:rsidP="00134A99">
            <w:pPr>
              <w:jc w:val="both"/>
              <w:rPr>
                <w:sz w:val="24"/>
                <w:szCs w:val="24"/>
              </w:rPr>
            </w:pPr>
            <w:r w:rsidRPr="00660428">
              <w:rPr>
                <w:sz w:val="24"/>
                <w:szCs w:val="24"/>
              </w:rPr>
              <w:t xml:space="preserve">Organise </w:t>
            </w:r>
            <w:r w:rsidR="00134A99" w:rsidRPr="00660428">
              <w:rPr>
                <w:sz w:val="24"/>
                <w:szCs w:val="24"/>
              </w:rPr>
              <w:t xml:space="preserve">an existing system design </w:t>
            </w:r>
            <w:r w:rsidR="005509EB" w:rsidRPr="00660428">
              <w:rPr>
                <w:sz w:val="24"/>
                <w:szCs w:val="24"/>
              </w:rPr>
              <w:t xml:space="preserve"> </w:t>
            </w:r>
          </w:p>
        </w:tc>
      </w:tr>
      <w:tr w:rsidR="005509EB" w14:paraId="6146B3C7" w14:textId="77777777" w:rsidTr="008F2C7A">
        <w:tc>
          <w:tcPr>
            <w:tcW w:w="2263" w:type="dxa"/>
          </w:tcPr>
          <w:p w14:paraId="6146B3C5" w14:textId="77777777" w:rsidR="005509EB" w:rsidRPr="00660428" w:rsidRDefault="005509EB" w:rsidP="00546CB4">
            <w:pPr>
              <w:rPr>
                <w:sz w:val="24"/>
                <w:szCs w:val="24"/>
              </w:rPr>
            </w:pPr>
          </w:p>
        </w:tc>
        <w:tc>
          <w:tcPr>
            <w:tcW w:w="7343" w:type="dxa"/>
          </w:tcPr>
          <w:p w14:paraId="6146B3C6" w14:textId="2C825D00" w:rsidR="005509EB" w:rsidRPr="00660428" w:rsidRDefault="005509EB" w:rsidP="00E16BA7">
            <w:pPr>
              <w:jc w:val="both"/>
              <w:rPr>
                <w:sz w:val="24"/>
                <w:szCs w:val="24"/>
              </w:rPr>
            </w:pPr>
            <w:r w:rsidRPr="00660428">
              <w:rPr>
                <w:sz w:val="24"/>
                <w:szCs w:val="24"/>
              </w:rPr>
              <w:t xml:space="preserve">Manage the keys and </w:t>
            </w:r>
            <w:r w:rsidR="0058349C" w:rsidRPr="00660428">
              <w:rPr>
                <w:sz w:val="24"/>
                <w:szCs w:val="24"/>
              </w:rPr>
              <w:t>implement</w:t>
            </w:r>
            <w:r w:rsidRPr="00660428">
              <w:rPr>
                <w:sz w:val="24"/>
                <w:szCs w:val="24"/>
              </w:rPr>
              <w:t xml:space="preserve"> the relevant maintenance and documentation guidelines</w:t>
            </w:r>
          </w:p>
        </w:tc>
      </w:tr>
      <w:tr w:rsidR="00546CB4" w14:paraId="6146B3C9" w14:textId="77777777" w:rsidTr="008F2C7A">
        <w:tc>
          <w:tcPr>
            <w:tcW w:w="9606" w:type="dxa"/>
            <w:gridSpan w:val="2"/>
            <w:shd w:val="clear" w:color="auto" w:fill="9CC2E5" w:themeFill="accent1" w:themeFillTint="99"/>
          </w:tcPr>
          <w:p w14:paraId="6146B3C8" w14:textId="77777777" w:rsidR="00546CB4" w:rsidRPr="00660428" w:rsidRDefault="00546CB4" w:rsidP="00E16BA7">
            <w:pPr>
              <w:jc w:val="both"/>
              <w:rPr>
                <w:sz w:val="24"/>
                <w:szCs w:val="24"/>
              </w:rPr>
            </w:pPr>
          </w:p>
        </w:tc>
      </w:tr>
      <w:tr w:rsidR="00546CB4" w14:paraId="6146B3CC" w14:textId="77777777" w:rsidTr="008F2C7A">
        <w:tc>
          <w:tcPr>
            <w:tcW w:w="2263" w:type="dxa"/>
          </w:tcPr>
          <w:p w14:paraId="6146B3CA" w14:textId="77777777" w:rsidR="00546CB4" w:rsidRPr="00660428" w:rsidRDefault="00546CB4" w:rsidP="00546CB4">
            <w:pPr>
              <w:rPr>
                <w:sz w:val="24"/>
                <w:szCs w:val="24"/>
              </w:rPr>
            </w:pPr>
            <w:r w:rsidRPr="00660428">
              <w:rPr>
                <w:sz w:val="24"/>
                <w:szCs w:val="24"/>
              </w:rPr>
              <w:t>Related Guidelines</w:t>
            </w:r>
          </w:p>
        </w:tc>
        <w:tc>
          <w:tcPr>
            <w:tcW w:w="7343" w:type="dxa"/>
          </w:tcPr>
          <w:p w14:paraId="6146B3CB" w14:textId="74EB7F05" w:rsidR="00546CB4" w:rsidRPr="00660428" w:rsidRDefault="005509EB" w:rsidP="00E16BA7">
            <w:pPr>
              <w:jc w:val="both"/>
              <w:rPr>
                <w:sz w:val="24"/>
                <w:szCs w:val="24"/>
              </w:rPr>
            </w:pPr>
            <w:r w:rsidRPr="00660428">
              <w:rPr>
                <w:sz w:val="24"/>
                <w:szCs w:val="24"/>
              </w:rPr>
              <w:t>4</w:t>
            </w:r>
            <w:r w:rsidR="00660428">
              <w:rPr>
                <w:sz w:val="24"/>
                <w:szCs w:val="24"/>
              </w:rPr>
              <w:t xml:space="preserve"> </w:t>
            </w:r>
            <w:r w:rsidRPr="00660428">
              <w:rPr>
                <w:sz w:val="24"/>
                <w:szCs w:val="24"/>
              </w:rPr>
              <w:t>S</w:t>
            </w:r>
          </w:p>
        </w:tc>
      </w:tr>
      <w:tr w:rsidR="00546CB4" w14:paraId="6146B3D0" w14:textId="77777777" w:rsidTr="008F2C7A">
        <w:tc>
          <w:tcPr>
            <w:tcW w:w="2263" w:type="dxa"/>
          </w:tcPr>
          <w:p w14:paraId="6146B3CD" w14:textId="77777777" w:rsidR="00546CB4" w:rsidRPr="00660428" w:rsidRDefault="00546CB4" w:rsidP="00546CB4">
            <w:pPr>
              <w:rPr>
                <w:sz w:val="24"/>
                <w:szCs w:val="24"/>
              </w:rPr>
            </w:pPr>
            <w:r w:rsidRPr="00660428">
              <w:rPr>
                <w:sz w:val="24"/>
                <w:szCs w:val="24"/>
              </w:rPr>
              <w:t xml:space="preserve">Assessment </w:t>
            </w:r>
          </w:p>
        </w:tc>
        <w:tc>
          <w:tcPr>
            <w:tcW w:w="7343" w:type="dxa"/>
          </w:tcPr>
          <w:p w14:paraId="6146B3CF" w14:textId="083E5DF1" w:rsidR="009649FE" w:rsidRPr="00660428" w:rsidRDefault="00DB5B16" w:rsidP="00D12EB0">
            <w:pPr>
              <w:rPr>
                <w:sz w:val="24"/>
                <w:szCs w:val="24"/>
              </w:rPr>
            </w:pPr>
            <w:r w:rsidRPr="00660428">
              <w:rPr>
                <w:sz w:val="24"/>
                <w:szCs w:val="24"/>
                <w:lang w:val="en-US"/>
              </w:rPr>
              <w:t>A practical and/or written assessment</w:t>
            </w:r>
          </w:p>
        </w:tc>
      </w:tr>
      <w:tr w:rsidR="00546CB4" w14:paraId="6146B3D3" w14:textId="77777777" w:rsidTr="008F2C7A">
        <w:tc>
          <w:tcPr>
            <w:tcW w:w="2263" w:type="dxa"/>
          </w:tcPr>
          <w:p w14:paraId="6146B3D1" w14:textId="77777777" w:rsidR="00546CB4" w:rsidRPr="00660428" w:rsidRDefault="00546CB4" w:rsidP="00546CB4">
            <w:pPr>
              <w:rPr>
                <w:sz w:val="24"/>
                <w:szCs w:val="24"/>
              </w:rPr>
            </w:pPr>
            <w:r w:rsidRPr="00660428">
              <w:rPr>
                <w:sz w:val="24"/>
                <w:szCs w:val="24"/>
              </w:rPr>
              <w:t>Qualifications</w:t>
            </w:r>
          </w:p>
        </w:tc>
        <w:tc>
          <w:tcPr>
            <w:tcW w:w="7343" w:type="dxa"/>
          </w:tcPr>
          <w:p w14:paraId="6146B3D2" w14:textId="77777777" w:rsidR="00546CB4" w:rsidRPr="00660428" w:rsidRDefault="009649FE" w:rsidP="00E16BA7">
            <w:pPr>
              <w:jc w:val="both"/>
              <w:rPr>
                <w:sz w:val="24"/>
                <w:szCs w:val="24"/>
              </w:rPr>
            </w:pPr>
            <w:r w:rsidRPr="00660428">
              <w:rPr>
                <w:sz w:val="24"/>
                <w:szCs w:val="24"/>
              </w:rPr>
              <w:t>Attest</w:t>
            </w:r>
          </w:p>
        </w:tc>
      </w:tr>
    </w:tbl>
    <w:p w14:paraId="6146B3D4" w14:textId="77777777" w:rsidR="001A5A84" w:rsidRDefault="001A5A84" w:rsidP="00660428">
      <w:pPr>
        <w:shd w:val="clear" w:color="auto" w:fill="9CC2E5" w:themeFill="accent1" w:themeFillTint="99"/>
        <w:ind w:left="-142"/>
        <w:jc w:val="right"/>
      </w:pPr>
    </w:p>
    <w:sectPr w:rsidR="001A5A84" w:rsidSect="00660428">
      <w:headerReference w:type="default" r:id="rId9"/>
      <w:footerReference w:type="default" r:id="rId10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A1B97" w14:textId="77777777" w:rsidR="00A37436" w:rsidRDefault="00A37436" w:rsidP="00473160">
      <w:pPr>
        <w:spacing w:after="0" w:line="240" w:lineRule="auto"/>
      </w:pPr>
      <w:r>
        <w:separator/>
      </w:r>
    </w:p>
  </w:endnote>
  <w:endnote w:type="continuationSeparator" w:id="0">
    <w:p w14:paraId="7EE79EA3" w14:textId="77777777" w:rsidR="00A37436" w:rsidRDefault="00A37436" w:rsidP="0047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6B3DC" w14:textId="32662FE8" w:rsidR="00473160" w:rsidRDefault="008F2C7A">
    <w:pPr>
      <w:pStyle w:val="Alatunniste"/>
    </w:pPr>
    <w:r w:rsidRPr="008F2C7A">
      <w:t>CFPA-E 1.3</w:t>
    </w:r>
    <w:r>
      <w:t xml:space="preserve">5  </w:t>
    </w:r>
    <w:r w:rsidRPr="008F2C7A">
      <w:t xml:space="preserve">Management </w:t>
    </w:r>
    <w:r>
      <w:t>of Key and access systems Security G</w:t>
    </w:r>
    <w:r w:rsidRPr="008F2C7A">
      <w:t xml:space="preserve">roup  Revision 0 Version </w:t>
    </w:r>
    <w:r w:rsidR="00660428">
      <w:t>5 Nov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47B86" w14:textId="77777777" w:rsidR="00A37436" w:rsidRDefault="00A37436" w:rsidP="00473160">
      <w:pPr>
        <w:spacing w:after="0" w:line="240" w:lineRule="auto"/>
      </w:pPr>
      <w:r>
        <w:separator/>
      </w:r>
    </w:p>
  </w:footnote>
  <w:footnote w:type="continuationSeparator" w:id="0">
    <w:p w14:paraId="3401AF03" w14:textId="77777777" w:rsidR="00A37436" w:rsidRDefault="00A37436" w:rsidP="0047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6B3DA" w14:textId="77777777" w:rsidR="00473160" w:rsidRDefault="00A1169F">
    <w:pPr>
      <w:pStyle w:val="Yltunnist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46B3DF" wp14:editId="6146B3E0">
              <wp:simplePos x="0" y="0"/>
              <wp:positionH relativeFrom="column">
                <wp:posOffset>-47708</wp:posOffset>
              </wp:positionH>
              <wp:positionV relativeFrom="paragraph">
                <wp:posOffset>-99723</wp:posOffset>
              </wp:positionV>
              <wp:extent cx="2838616" cy="381663"/>
              <wp:effectExtent l="57150" t="38100" r="57150" b="7556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8616" cy="381663"/>
                      </a:xfrm>
                      <a:prstGeom prst="round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46B3E3" w14:textId="77777777" w:rsidR="00A1169F" w:rsidRPr="00033B45" w:rsidRDefault="00B13699" w:rsidP="00B13699">
                          <w:pPr>
                            <w:shd w:val="clear" w:color="auto" w:fill="538135" w:themeFill="accent6" w:themeFillShade="BF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SECURITY GROUP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146B3DF" id="Rounded Rectangle 2" o:spid="_x0000_s1026" style="position:absolute;margin-left:-3.75pt;margin-top:-7.85pt;width:223.5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" fillcolor="#538135 [2409]" stroked="f">
              <v:shadow on="t" color="black" opacity="41287f" offset="0,1.5pt"/>
              <v:textbox>
                <w:txbxContent>
                  <w:p w14:paraId="6146B3E3" w14:textId="77777777" w:rsidR="00A1169F" w:rsidRPr="00033B45" w:rsidRDefault="00B13699" w:rsidP="00B13699">
                    <w:pPr>
                      <w:shd w:val="clear" w:color="auto" w:fill="538135" w:themeFill="accent6" w:themeFillShade="BF"/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SECURITY GROUP</w:t>
                    </w:r>
                  </w:p>
                </w:txbxContent>
              </v:textbox>
            </v:roundrect>
          </w:pict>
        </mc:Fallback>
      </mc:AlternateContent>
    </w:r>
    <w:r w:rsidR="0047316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146B3E1" wp14:editId="6146B3E2">
          <wp:simplePos x="0" y="0"/>
          <wp:positionH relativeFrom="column">
            <wp:posOffset>4277360</wp:posOffset>
          </wp:positionH>
          <wp:positionV relativeFrom="paragraph">
            <wp:posOffset>-196215</wp:posOffset>
          </wp:positionV>
          <wp:extent cx="2163445" cy="316230"/>
          <wp:effectExtent l="0" t="0" r="8255" b="7620"/>
          <wp:wrapNone/>
          <wp:docPr id="20698880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16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160"/>
    <w:rsid w:val="00033B45"/>
    <w:rsid w:val="00134A99"/>
    <w:rsid w:val="00187D52"/>
    <w:rsid w:val="001A5A84"/>
    <w:rsid w:val="002535B0"/>
    <w:rsid w:val="002C6BD4"/>
    <w:rsid w:val="00346646"/>
    <w:rsid w:val="00473160"/>
    <w:rsid w:val="004C63F8"/>
    <w:rsid w:val="00546CB4"/>
    <w:rsid w:val="005509EB"/>
    <w:rsid w:val="00573328"/>
    <w:rsid w:val="0058349C"/>
    <w:rsid w:val="005D375A"/>
    <w:rsid w:val="006161DD"/>
    <w:rsid w:val="00660428"/>
    <w:rsid w:val="006816B7"/>
    <w:rsid w:val="006E77C1"/>
    <w:rsid w:val="008360E9"/>
    <w:rsid w:val="008E4664"/>
    <w:rsid w:val="008F2C7A"/>
    <w:rsid w:val="009649FE"/>
    <w:rsid w:val="00A1169F"/>
    <w:rsid w:val="00A37436"/>
    <w:rsid w:val="00A43B87"/>
    <w:rsid w:val="00AB52E1"/>
    <w:rsid w:val="00AC5DF2"/>
    <w:rsid w:val="00B13699"/>
    <w:rsid w:val="00D12EB0"/>
    <w:rsid w:val="00DB5B16"/>
    <w:rsid w:val="00E11AA4"/>
    <w:rsid w:val="00E16BA7"/>
    <w:rsid w:val="00E961C3"/>
    <w:rsid w:val="00F6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46B3A0"/>
  <w15:docId w15:val="{6C6FF77D-753E-4FCF-80BB-B13FA6F7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4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160"/>
  </w:style>
  <w:style w:type="paragraph" w:styleId="Alatunniste">
    <w:name w:val="footer"/>
    <w:basedOn w:val="Normaali"/>
    <w:link w:val="Ala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160"/>
  </w:style>
  <w:style w:type="paragraph" w:styleId="Seliteteksti">
    <w:name w:val="Balloon Text"/>
    <w:basedOn w:val="Normaali"/>
    <w:link w:val="SelitetekstiChar"/>
    <w:uiPriority w:val="99"/>
    <w:semiHidden/>
    <w:unhideWhenUsed/>
    <w:rsid w:val="0047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3160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AC5DF2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AC5DF2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AC5DF2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C5DF2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AC5D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e%20Sum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c7f5b2-6335-4b1d-8da5-220b70e82f5f">
      <UserInfo>
        <DisplayName/>
        <AccountId xsi:nil="true"/>
        <AccountType/>
      </UserInfo>
    </SharedWithUsers>
    <MediaLengthInSeconds xmlns="41e3c794-1636-4cef-8edb-77f61d615b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9D6D2365AE24EB471AAC7010AFD54" ma:contentTypeVersion="13" ma:contentTypeDescription="Create a new document." ma:contentTypeScope="" ma:versionID="a1d8d9ecf57980fe81adcecd236e42b5">
  <xsd:schema xmlns:xsd="http://www.w3.org/2001/XMLSchema" xmlns:xs="http://www.w3.org/2001/XMLSchema" xmlns:p="http://schemas.microsoft.com/office/2006/metadata/properties" xmlns:ns2="41e3c794-1636-4cef-8edb-77f61d615bd3" xmlns:ns3="ffc7f5b2-6335-4b1d-8da5-220b70e82f5f" targetNamespace="http://schemas.microsoft.com/office/2006/metadata/properties" ma:root="true" ma:fieldsID="14c5933e0314f60df2b1155fac73bcdc" ns2:_="" ns3:_="">
    <xsd:import namespace="41e3c794-1636-4cef-8edb-77f61d615bd3"/>
    <xsd:import namespace="ffc7f5b2-6335-4b1d-8da5-220b70e82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c794-1636-4cef-8edb-77f61d615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f5b2-6335-4b1d-8da5-220b70e82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236AA-3A7B-4CEA-9427-C532E2CBC816}">
  <ds:schemaRefs>
    <ds:schemaRef ds:uri="http://schemas.microsoft.com/office/2006/metadata/properties"/>
    <ds:schemaRef ds:uri="http://schemas.microsoft.com/office/infopath/2007/PartnerControls"/>
    <ds:schemaRef ds:uri="ffc7f5b2-6335-4b1d-8da5-220b70e82f5f"/>
    <ds:schemaRef ds:uri="41e3c794-1636-4cef-8edb-77f61d615bd3"/>
  </ds:schemaRefs>
</ds:datastoreItem>
</file>

<file path=customXml/itemProps2.xml><?xml version="1.0" encoding="utf-8"?>
<ds:datastoreItem xmlns:ds="http://schemas.openxmlformats.org/officeDocument/2006/customXml" ds:itemID="{64B982DD-1F07-4380-974A-5C81976A48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60FE49-040D-4C37-9DF3-967CF9D9D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c794-1636-4cef-8edb-77f61d615bd3"/>
    <ds:schemaRef ds:uri="ffc7f5b2-6335-4b1d-8da5-220b70e82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Summary template</Template>
  <TotalTime>2</TotalTime>
  <Pages>1</Pages>
  <Words>95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Briggs</dc:creator>
  <cp:lastModifiedBy>Heli Salovaara</cp:lastModifiedBy>
  <cp:revision>4</cp:revision>
  <dcterms:created xsi:type="dcterms:W3CDTF">2024-11-28T11:56:00Z</dcterms:created>
  <dcterms:modified xsi:type="dcterms:W3CDTF">2024-11-28T15:22:00Z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0x01010082B9D6D2365AE24EB471AAC7010AFD54</vt:lpwstr>
  </property>
  <property fmtid="{D5CDD505-2E9C-101B-9397-08002B2CF9AE}" pid="3" name="Order">
    <vt:r8>2843800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